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239DE" w14:textId="6A8855AD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112</w:t>
      </w:r>
      <w:r w:rsidR="00412C92"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41059F">
        <w:rPr>
          <w:rFonts w:ascii="Arial" w:hAnsi="Arial" w:cs="Arial"/>
          <w:b/>
          <w:sz w:val="24"/>
          <w:szCs w:val="24"/>
        </w:rPr>
        <w:t>R4-</w:t>
      </w:r>
      <w:r w:rsidR="0041059F" w:rsidRPr="0041059F">
        <w:rPr>
          <w:rFonts w:ascii="Arial" w:hAnsi="Arial" w:cs="Arial"/>
          <w:b/>
          <w:sz w:val="24"/>
          <w:szCs w:val="24"/>
        </w:rPr>
        <w:t>2416019</w:t>
      </w:r>
    </w:p>
    <w:p w14:paraId="6A836FF5" w14:textId="132ABE9E" w:rsidR="00A6261E" w:rsidRPr="00807EF6" w:rsidRDefault="00412C92" w:rsidP="00EB59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Anhui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3B5F8F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China,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  <w:r w:rsidR="00EB5912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B591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EB5912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>, 2024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3F8D00CF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365F3" w:rsidRPr="001365F3">
        <w:rPr>
          <w:rFonts w:ascii="Arial" w:hAnsi="Arial" w:cs="Arial"/>
          <w:lang w:val="en-US" w:eastAsia="ko-KR"/>
        </w:rPr>
        <w:t xml:space="preserve">Discussion on RRM requirements </w:t>
      </w:r>
      <w:r w:rsidR="001365F3">
        <w:rPr>
          <w:rFonts w:ascii="Arial" w:hAnsi="Arial" w:cs="Arial"/>
          <w:lang w:val="en-US" w:eastAsia="ko-KR"/>
        </w:rPr>
        <w:t xml:space="preserve">of </w:t>
      </w:r>
      <w:r w:rsidR="001365F3" w:rsidRPr="001365F3">
        <w:rPr>
          <w:rFonts w:ascii="Arial" w:hAnsi="Arial" w:cs="Arial"/>
          <w:lang w:val="en-US" w:eastAsia="ko-KR"/>
        </w:rPr>
        <w:t xml:space="preserve">on-demand SSB </w:t>
      </w:r>
      <w:proofErr w:type="spellStart"/>
      <w:r w:rsidR="001365F3" w:rsidRPr="001365F3">
        <w:rPr>
          <w:rFonts w:ascii="Arial" w:hAnsi="Arial" w:cs="Arial"/>
          <w:lang w:val="en-US" w:eastAsia="ko-KR"/>
        </w:rPr>
        <w:t>Scell</w:t>
      </w:r>
      <w:proofErr w:type="spellEnd"/>
      <w:r w:rsidR="001365F3" w:rsidRPr="001365F3">
        <w:rPr>
          <w:rFonts w:ascii="Arial" w:hAnsi="Arial" w:cs="Arial"/>
          <w:lang w:val="en-US" w:eastAsia="ko-KR"/>
        </w:rPr>
        <w:t xml:space="preserve"> operation </w:t>
      </w:r>
      <w:r w:rsidR="001365F3">
        <w:rPr>
          <w:rFonts w:ascii="Arial" w:hAnsi="Arial" w:cs="Arial"/>
          <w:lang w:val="en-US" w:eastAsia="ko-KR"/>
        </w:rPr>
        <w:t>for</w:t>
      </w:r>
      <w:r w:rsidR="001365F3" w:rsidRPr="001365F3">
        <w:rPr>
          <w:rFonts w:ascii="Arial" w:hAnsi="Arial" w:cs="Arial"/>
          <w:lang w:val="en-US" w:eastAsia="ko-KR"/>
        </w:rPr>
        <w:t xml:space="preserve"> Rel-19 NES</w:t>
      </w:r>
    </w:p>
    <w:p w14:paraId="4B3E04CF" w14:textId="01F70868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1365F3">
        <w:rPr>
          <w:rFonts w:ascii="Arial" w:hAnsi="Arial" w:cs="Arial"/>
          <w:lang w:val="en-US" w:eastAsia="ko-KR"/>
        </w:rPr>
        <w:t>6.22.2.1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9360D40" w14:textId="0B5393F2" w:rsidR="00BD2B7E" w:rsidRDefault="00BD2B7E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agreed WID for </w:t>
      </w:r>
      <w:r w:rsidR="002C640E">
        <w:rPr>
          <w:lang w:val="en-US" w:eastAsia="ko-KR"/>
        </w:rPr>
        <w:t>Rel-19 NES</w:t>
      </w:r>
      <w:r w:rsidR="000C4775">
        <w:rPr>
          <w:lang w:val="en-US" w:eastAsia="ko-KR"/>
        </w:rPr>
        <w:t xml:space="preserve"> operation</w:t>
      </w:r>
      <w:r>
        <w:rPr>
          <w:lang w:val="en-US" w:eastAsia="ko-KR"/>
        </w:rPr>
        <w:t xml:space="preserve"> [1], </w:t>
      </w:r>
      <w:r w:rsidR="000C4775">
        <w:rPr>
          <w:lang w:val="en-US" w:eastAsia="ko-KR"/>
        </w:rPr>
        <w:t>following objective was captured for RAN4 RRM core requirements</w:t>
      </w:r>
      <w:r w:rsidR="00E417D9">
        <w:rPr>
          <w:lang w:val="en-US"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2B7E" w14:paraId="08C775BC" w14:textId="77777777" w:rsidTr="00BD2B7E">
        <w:tc>
          <w:tcPr>
            <w:tcW w:w="9855" w:type="dxa"/>
          </w:tcPr>
          <w:p w14:paraId="4EF474DC" w14:textId="77777777" w:rsidR="002C640E" w:rsidRPr="00D133C9" w:rsidRDefault="002C640E" w:rsidP="002C640E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highlight w:val="yellow"/>
                <w:lang w:eastAsia="zh-CN"/>
              </w:rPr>
            </w:pPr>
            <w:r w:rsidRPr="00D133C9">
              <w:rPr>
                <w:bCs/>
                <w:highlight w:val="yellow"/>
                <w:lang w:eastAsia="zh-CN"/>
              </w:rPr>
              <w:t>Specify procedures</w:t>
            </w:r>
            <w:r w:rsidRPr="00D133C9">
              <w:rPr>
                <w:highlight w:val="yellow"/>
              </w:rPr>
              <w:t xml:space="preserve"> and </w:t>
            </w:r>
            <w:proofErr w:type="spellStart"/>
            <w:r w:rsidRPr="00D133C9">
              <w:rPr>
                <w:highlight w:val="yellow"/>
              </w:rPr>
              <w:t>signaling</w:t>
            </w:r>
            <w:proofErr w:type="spellEnd"/>
            <w:r w:rsidRPr="00D133C9">
              <w:rPr>
                <w:highlight w:val="yellow"/>
              </w:rPr>
              <w:t xml:space="preserve"> method(s) to support </w:t>
            </w:r>
            <w:r w:rsidRPr="00D133C9">
              <w:rPr>
                <w:bCs/>
                <w:highlight w:val="yellow"/>
                <w:lang w:eastAsia="zh-CN"/>
              </w:rPr>
              <w:t xml:space="preserve">on-demand SSB </w:t>
            </w:r>
            <w:proofErr w:type="spellStart"/>
            <w:r w:rsidRPr="00D133C9">
              <w:rPr>
                <w:bCs/>
                <w:highlight w:val="yellow"/>
                <w:lang w:eastAsia="zh-CN"/>
              </w:rPr>
              <w:t>SCell</w:t>
            </w:r>
            <w:proofErr w:type="spellEnd"/>
            <w:r w:rsidRPr="00D133C9">
              <w:rPr>
                <w:bCs/>
                <w:highlight w:val="yellow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1333EB46" w14:textId="77777777" w:rsidR="002C640E" w:rsidRPr="005A51E8" w:rsidRDefault="002C640E" w:rsidP="002C640E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5A51E8">
              <w:rPr>
                <w:bCs/>
                <w:lang w:val="en-US" w:eastAsia="zh-CN"/>
              </w:rPr>
              <w:t>Scell</w:t>
            </w:r>
            <w:proofErr w:type="spellEnd"/>
            <w:r w:rsidRPr="005A51E8">
              <w:rPr>
                <w:bCs/>
                <w:lang w:val="en-US" w:eastAsia="zh-CN"/>
              </w:rPr>
              <w:t xml:space="preserve"> activation/deactivation signaling)</w:t>
            </w:r>
          </w:p>
          <w:p w14:paraId="49D59D9E" w14:textId="77777777" w:rsidR="002C640E" w:rsidRPr="00C80B1D" w:rsidRDefault="002C640E" w:rsidP="002C640E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proofErr w:type="spellStart"/>
            <w:r w:rsidRPr="0034064F">
              <w:rPr>
                <w:bCs/>
                <w:lang w:eastAsia="zh-CN"/>
              </w:rPr>
              <w:t>SCell</w:t>
            </w:r>
            <w:proofErr w:type="spellEnd"/>
            <w:r w:rsidRPr="0034064F">
              <w:rPr>
                <w:bCs/>
                <w:lang w:eastAsia="zh-CN"/>
              </w:rPr>
              <w:t xml:space="preserve"> time/frequency synchronization, L1/L3 measurements and </w:t>
            </w:r>
            <w:proofErr w:type="spellStart"/>
            <w:r w:rsidRPr="0034064F">
              <w:rPr>
                <w:bCs/>
                <w:lang w:eastAsia="zh-CN"/>
              </w:rPr>
              <w:t>SCell</w:t>
            </w:r>
            <w:proofErr w:type="spellEnd"/>
            <w:r w:rsidRPr="0034064F">
              <w:rPr>
                <w:bCs/>
                <w:lang w:eastAsia="zh-CN"/>
              </w:rPr>
              <w:t xml:space="preserve">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  <w:p w14:paraId="23E0F944" w14:textId="213C6B45" w:rsidR="00BD2B7E" w:rsidRPr="00BD2B7E" w:rsidRDefault="002C640E" w:rsidP="0044739A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/>
              <w:jc w:val="both"/>
              <w:textAlignment w:val="baseline"/>
              <w:rPr>
                <w:lang w:eastAsia="zh-CN"/>
              </w:rPr>
            </w:pPr>
            <w:r w:rsidRPr="00D133C9">
              <w:rPr>
                <w:bCs/>
                <w:highlight w:val="yellow"/>
              </w:rPr>
              <w:t>Specify the corresponding core requirements, for the above features [RAN4].</w:t>
            </w:r>
          </w:p>
        </w:tc>
      </w:tr>
    </w:tbl>
    <w:p w14:paraId="4B50DA59" w14:textId="77777777" w:rsidR="00D133C9" w:rsidRPr="00D133C9" w:rsidRDefault="00D133C9" w:rsidP="00662107">
      <w:pPr>
        <w:pStyle w:val="a0"/>
        <w:jc w:val="both"/>
        <w:rPr>
          <w:lang w:eastAsia="ko-KR"/>
        </w:rPr>
      </w:pPr>
    </w:p>
    <w:p w14:paraId="151FD12B" w14:textId="246EA32D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C04CDA">
        <w:rPr>
          <w:lang w:val="en-US" w:eastAsia="ko-KR"/>
        </w:rPr>
        <w:t xml:space="preserve">RRM </w:t>
      </w:r>
      <w:r w:rsidR="000C4775">
        <w:rPr>
          <w:lang w:val="en-US" w:eastAsia="ko-KR"/>
        </w:rPr>
        <w:t>co</w:t>
      </w:r>
      <w:r w:rsidR="00243E75">
        <w:rPr>
          <w:lang w:val="en-US" w:eastAsia="ko-KR"/>
        </w:rPr>
        <w:t>re</w:t>
      </w:r>
      <w:r w:rsidR="000C4775">
        <w:rPr>
          <w:lang w:val="en-US" w:eastAsia="ko-KR"/>
        </w:rPr>
        <w:t xml:space="preserve"> </w:t>
      </w:r>
      <w:r w:rsidR="00C04CDA">
        <w:rPr>
          <w:lang w:val="en-US" w:eastAsia="ko-KR"/>
        </w:rPr>
        <w:t>requirements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</w:t>
      </w:r>
      <w:r w:rsidR="00243E75" w:rsidRPr="00243E75">
        <w:rPr>
          <w:lang w:val="en-US" w:eastAsia="ko-KR"/>
        </w:rPr>
        <w:t xml:space="preserve">RRM requirements of on-demand SSB </w:t>
      </w:r>
      <w:proofErr w:type="spellStart"/>
      <w:r w:rsidR="00243E75" w:rsidRPr="00243E75">
        <w:rPr>
          <w:lang w:val="en-US" w:eastAsia="ko-KR"/>
        </w:rPr>
        <w:t>Scell</w:t>
      </w:r>
      <w:proofErr w:type="spellEnd"/>
      <w:r w:rsidR="00243E75" w:rsidRPr="00243E75">
        <w:rPr>
          <w:lang w:val="en-US" w:eastAsia="ko-KR"/>
        </w:rPr>
        <w:t xml:space="preserve"> operation for Rel-19 NES</w:t>
      </w:r>
      <w:r w:rsidR="00243E7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07FB596D" w14:textId="0DD807F2" w:rsidR="0073044E" w:rsidRDefault="00CE6633" w:rsidP="00414EEE">
      <w:pPr>
        <w:pStyle w:val="1"/>
        <w:spacing w:line="276" w:lineRule="auto"/>
        <w:jc w:val="both"/>
        <w:rPr>
          <w:lang w:eastAsia="ko-KR"/>
        </w:rPr>
      </w:pPr>
      <w:r w:rsidRPr="00263B06">
        <w:rPr>
          <w:lang w:val="en-US" w:eastAsia="ko-KR"/>
        </w:rPr>
        <w:t>Discussion</w:t>
      </w:r>
    </w:p>
    <w:p w14:paraId="01EE3A56" w14:textId="64120E03" w:rsidR="0073044E" w:rsidRDefault="00996D6A" w:rsidP="0073044E">
      <w:pPr>
        <w:pStyle w:val="20"/>
        <w:rPr>
          <w:lang w:eastAsia="ko-KR"/>
        </w:rPr>
      </w:pPr>
      <w:r>
        <w:rPr>
          <w:rFonts w:hint="eastAsia"/>
          <w:lang w:eastAsia="ko-KR"/>
        </w:rPr>
        <w:t xml:space="preserve">On-demand SSB in </w:t>
      </w:r>
      <w:proofErr w:type="spellStart"/>
      <w:r>
        <w:rPr>
          <w:rFonts w:hint="eastAsia"/>
          <w:lang w:eastAsia="ko-KR"/>
        </w:rPr>
        <w:t>SCell</w:t>
      </w:r>
      <w:proofErr w:type="spellEnd"/>
    </w:p>
    <w:p w14:paraId="67C6CCD9" w14:textId="7E183BD5" w:rsidR="0073044E" w:rsidRDefault="0073044E" w:rsidP="00E15DC5">
      <w:pPr>
        <w:pStyle w:val="a0"/>
        <w:jc w:val="both"/>
        <w:rPr>
          <w:lang w:eastAsia="ko-KR"/>
        </w:rPr>
      </w:pPr>
    </w:p>
    <w:p w14:paraId="41FB08AF" w14:textId="5A42200E" w:rsidR="00996D6A" w:rsidRPr="00996D6A" w:rsidRDefault="00996D6A" w:rsidP="00E15DC5">
      <w:pPr>
        <w:pStyle w:val="a0"/>
        <w:jc w:val="both"/>
        <w:rPr>
          <w:b/>
          <w:bCs/>
          <w:u w:val="single"/>
          <w:lang w:eastAsia="ko-KR"/>
        </w:rPr>
      </w:pPr>
      <w:r w:rsidRPr="00996D6A">
        <w:rPr>
          <w:rFonts w:hint="eastAsia"/>
          <w:b/>
          <w:bCs/>
          <w:u w:val="single"/>
          <w:lang w:eastAsia="ko-KR"/>
        </w:rPr>
        <w:t xml:space="preserve">RRC based </w:t>
      </w:r>
      <w:proofErr w:type="spellStart"/>
      <w:r w:rsidRPr="00996D6A">
        <w:rPr>
          <w:rFonts w:hint="eastAsia"/>
          <w:b/>
          <w:bCs/>
          <w:u w:val="single"/>
          <w:lang w:eastAsia="ko-KR"/>
        </w:rPr>
        <w:t>signaling</w:t>
      </w:r>
      <w:proofErr w:type="spellEnd"/>
      <w:r w:rsidRPr="00996D6A">
        <w:rPr>
          <w:rFonts w:hint="eastAsia"/>
          <w:b/>
          <w:bCs/>
          <w:u w:val="single"/>
          <w:lang w:eastAsia="ko-KR"/>
        </w:rPr>
        <w:t xml:space="preserve"> </w:t>
      </w:r>
    </w:p>
    <w:p w14:paraId="02BC6154" w14:textId="538B3717" w:rsidR="0073044E" w:rsidRDefault="00804B06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the </w:t>
      </w:r>
      <w:r w:rsidR="0058070A">
        <w:rPr>
          <w:rFonts w:hint="eastAsia"/>
          <w:lang w:eastAsia="ko-KR"/>
        </w:rPr>
        <w:t>last</w:t>
      </w:r>
      <w:r>
        <w:rPr>
          <w:lang w:eastAsia="ko-KR"/>
        </w:rPr>
        <w:t xml:space="preserve"> meeting, RAN4 agreed to focus on at least for MAC-CE based single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case as staring point. Meanwhile, i</w:t>
      </w:r>
      <w:r w:rsidR="00263B06">
        <w:rPr>
          <w:lang w:eastAsia="ko-KR"/>
        </w:rPr>
        <w:t>n RAN1</w:t>
      </w:r>
      <w:r w:rsidR="00C939B3">
        <w:rPr>
          <w:lang w:eastAsia="ko-KR"/>
        </w:rPr>
        <w:t>#118</w:t>
      </w:r>
      <w:r>
        <w:rPr>
          <w:lang w:eastAsia="ko-KR"/>
        </w:rPr>
        <w:t>,</w:t>
      </w:r>
      <w:r w:rsidR="008E2283">
        <w:rPr>
          <w:lang w:eastAsia="ko-KR"/>
        </w:rPr>
        <w:t xml:space="preserve"> RAN1 confirms</w:t>
      </w:r>
      <w:r w:rsidR="00293E00">
        <w:rPr>
          <w:lang w:eastAsia="ko-KR"/>
        </w:rPr>
        <w:t xml:space="preserve"> supporting</w:t>
      </w:r>
      <w:r w:rsidR="008E2283">
        <w:rPr>
          <w:lang w:eastAsia="ko-KR"/>
        </w:rPr>
        <w:t xml:space="preserve"> both</w:t>
      </w:r>
      <w:r w:rsidR="00293E00">
        <w:rPr>
          <w:lang w:eastAsia="ko-KR"/>
        </w:rPr>
        <w:t xml:space="preserve"> RRC based </w:t>
      </w:r>
      <w:proofErr w:type="spellStart"/>
      <w:r w:rsidR="00293E00">
        <w:rPr>
          <w:lang w:eastAsia="ko-KR"/>
        </w:rPr>
        <w:t>signaling</w:t>
      </w:r>
      <w:proofErr w:type="spellEnd"/>
      <w:r w:rsidR="008E2283">
        <w:rPr>
          <w:lang w:eastAsia="ko-KR"/>
        </w:rPr>
        <w:t xml:space="preserve"> and MAC-CE </w:t>
      </w:r>
      <w:proofErr w:type="spellStart"/>
      <w:r w:rsidR="008E2283">
        <w:rPr>
          <w:lang w:eastAsia="ko-KR"/>
        </w:rPr>
        <w:t>signaling</w:t>
      </w:r>
      <w:proofErr w:type="spellEnd"/>
      <w:r w:rsidR="00293E00">
        <w:rPr>
          <w:lang w:eastAsia="ko-KR"/>
        </w:rPr>
        <w:t xml:space="preserve"> as follows</w:t>
      </w:r>
      <w:r w:rsidR="00B54C93">
        <w:rPr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939B3" w14:paraId="26D6B8FC" w14:textId="77777777" w:rsidTr="00C939B3">
        <w:tc>
          <w:tcPr>
            <w:tcW w:w="9855" w:type="dxa"/>
          </w:tcPr>
          <w:p w14:paraId="184D78F5" w14:textId="77777777" w:rsidR="00C939B3" w:rsidRPr="00836D9F" w:rsidRDefault="00C939B3" w:rsidP="00C939B3">
            <w:pPr>
              <w:rPr>
                <w:highlight w:val="green"/>
                <w:lang w:eastAsia="x-none"/>
              </w:rPr>
            </w:pPr>
            <w:r w:rsidRPr="00836D9F">
              <w:rPr>
                <w:highlight w:val="green"/>
                <w:lang w:eastAsia="x-none"/>
              </w:rPr>
              <w:t>Agreement</w:t>
            </w:r>
          </w:p>
          <w:p w14:paraId="6F25FBE2" w14:textId="77777777" w:rsidR="00C939B3" w:rsidRPr="00836D9F" w:rsidRDefault="00C939B3" w:rsidP="00C939B3">
            <w:pPr>
              <w:spacing w:after="160" w:line="256" w:lineRule="auto"/>
              <w:contextualSpacing/>
              <w:jc w:val="both"/>
              <w:rPr>
                <w:lang w:eastAsia="x-none"/>
              </w:rPr>
            </w:pPr>
            <w:r w:rsidRPr="00836D9F">
              <w:rPr>
                <w:lang w:eastAsia="ko-KR"/>
              </w:rPr>
              <w:t>For</w:t>
            </w:r>
            <w:r w:rsidRPr="00836D9F">
              <w:rPr>
                <w:lang w:eastAsia="x-none"/>
              </w:rPr>
              <w:t xml:space="preserve"> a cell supporting on-demand SSB </w:t>
            </w:r>
            <w:proofErr w:type="spellStart"/>
            <w:r w:rsidRPr="00836D9F">
              <w:rPr>
                <w:lang w:eastAsia="x-none"/>
              </w:rPr>
              <w:t>SCell</w:t>
            </w:r>
            <w:proofErr w:type="spellEnd"/>
            <w:r w:rsidRPr="00836D9F">
              <w:rPr>
                <w:lang w:eastAsia="x-none"/>
              </w:rPr>
              <w:t xml:space="preserve"> operation</w:t>
            </w:r>
            <w:r w:rsidRPr="00836D9F">
              <w:rPr>
                <w:lang w:eastAsia="ko-KR"/>
              </w:rPr>
              <w:t>,</w:t>
            </w:r>
          </w:p>
          <w:p w14:paraId="1F3D05BD" w14:textId="77777777" w:rsidR="00C939B3" w:rsidRPr="00836D9F" w:rsidRDefault="00C939B3" w:rsidP="00C939B3">
            <w:pPr>
              <w:numPr>
                <w:ilvl w:val="0"/>
                <w:numId w:val="26"/>
              </w:numPr>
              <w:spacing w:after="160" w:line="256" w:lineRule="auto"/>
              <w:contextualSpacing/>
              <w:jc w:val="both"/>
              <w:rPr>
                <w:lang w:eastAsia="x-none"/>
              </w:rPr>
            </w:pPr>
            <w:r w:rsidRPr="00836D9F">
              <w:rPr>
                <w:lang w:eastAsia="x-none"/>
              </w:rPr>
              <w:t xml:space="preserve">Support RRC based </w:t>
            </w:r>
            <w:proofErr w:type="spellStart"/>
            <w:r w:rsidRPr="00836D9F">
              <w:rPr>
                <w:lang w:eastAsia="x-none"/>
              </w:rPr>
              <w:t>signaling</w:t>
            </w:r>
            <w:proofErr w:type="spellEnd"/>
            <w:r w:rsidRPr="00836D9F">
              <w:rPr>
                <w:lang w:eastAsia="x-none"/>
              </w:rPr>
              <w:t xml:space="preserve"> to indicate on-demand SSB transmission on the cell at least for the case where </w:t>
            </w:r>
            <w:r w:rsidRPr="00836D9F">
              <w:rPr>
                <w:lang w:eastAsia="ko-KR"/>
              </w:rPr>
              <w:t xml:space="preserve">this RRC also configures the </w:t>
            </w:r>
            <w:proofErr w:type="spellStart"/>
            <w:r w:rsidRPr="00836D9F">
              <w:rPr>
                <w:lang w:eastAsia="ko-KR"/>
              </w:rPr>
              <w:t>SCell</w:t>
            </w:r>
            <w:proofErr w:type="spellEnd"/>
            <w:r w:rsidRPr="00836D9F">
              <w:rPr>
                <w:lang w:eastAsia="ko-KR"/>
              </w:rPr>
              <w:t xml:space="preserve">, activates the </w:t>
            </w:r>
            <w:proofErr w:type="spellStart"/>
            <w:r w:rsidRPr="00836D9F">
              <w:rPr>
                <w:lang w:eastAsia="ko-KR"/>
              </w:rPr>
              <w:t>SCell</w:t>
            </w:r>
            <w:proofErr w:type="spellEnd"/>
            <w:r w:rsidRPr="00836D9F">
              <w:rPr>
                <w:lang w:eastAsia="ko-KR"/>
              </w:rPr>
              <w:t>, and provides on-demand SSB configuration</w:t>
            </w:r>
            <w:r w:rsidRPr="00836D9F">
              <w:rPr>
                <w:lang w:eastAsia="x-none"/>
              </w:rPr>
              <w:t>.</w:t>
            </w:r>
          </w:p>
          <w:p w14:paraId="0311E839" w14:textId="77777777" w:rsidR="00C939B3" w:rsidRPr="00836D9F" w:rsidRDefault="00C939B3" w:rsidP="00C939B3">
            <w:pPr>
              <w:numPr>
                <w:ilvl w:val="1"/>
                <w:numId w:val="26"/>
              </w:numPr>
              <w:spacing w:after="160" w:line="256" w:lineRule="auto"/>
              <w:contextualSpacing/>
              <w:jc w:val="both"/>
              <w:rPr>
                <w:lang w:eastAsia="x-none"/>
              </w:rPr>
            </w:pPr>
            <w:r w:rsidRPr="00836D9F">
              <w:rPr>
                <w:lang w:eastAsia="ko-KR"/>
              </w:rPr>
              <w:t xml:space="preserve">FFS: Whether to support RRC based </w:t>
            </w:r>
            <w:proofErr w:type="spellStart"/>
            <w:r w:rsidRPr="00836D9F">
              <w:rPr>
                <w:lang w:eastAsia="ko-KR"/>
              </w:rPr>
              <w:t>signaling</w:t>
            </w:r>
            <w:proofErr w:type="spellEnd"/>
            <w:r w:rsidRPr="00836D9F">
              <w:rPr>
                <w:lang w:eastAsia="ko-KR"/>
              </w:rPr>
              <w:t xml:space="preserve"> for other cases.</w:t>
            </w:r>
          </w:p>
          <w:p w14:paraId="61068DE6" w14:textId="77777777" w:rsidR="00C939B3" w:rsidRPr="00836D9F" w:rsidRDefault="00C939B3" w:rsidP="00C939B3">
            <w:pPr>
              <w:numPr>
                <w:ilvl w:val="0"/>
                <w:numId w:val="26"/>
              </w:numPr>
              <w:spacing w:after="160" w:line="256" w:lineRule="auto"/>
              <w:contextualSpacing/>
              <w:jc w:val="both"/>
              <w:rPr>
                <w:lang w:eastAsia="x-none"/>
              </w:rPr>
            </w:pPr>
            <w:r w:rsidRPr="00836D9F">
              <w:rPr>
                <w:lang w:eastAsia="x-none"/>
              </w:rPr>
              <w:t xml:space="preserve">Support MAC CE based </w:t>
            </w:r>
            <w:proofErr w:type="spellStart"/>
            <w:r w:rsidRPr="00836D9F">
              <w:rPr>
                <w:lang w:eastAsia="x-none"/>
              </w:rPr>
              <w:t>signaling</w:t>
            </w:r>
            <w:proofErr w:type="spellEnd"/>
            <w:r w:rsidRPr="00836D9F">
              <w:rPr>
                <w:lang w:eastAsia="x-none"/>
              </w:rPr>
              <w:t xml:space="preserve"> to indicate on-demand SSB transmission on the cell for Scenarios #2 and #2A.</w:t>
            </w:r>
          </w:p>
          <w:p w14:paraId="0AA2E924" w14:textId="6B895BA8" w:rsidR="00C939B3" w:rsidRPr="00C939B3" w:rsidRDefault="00C939B3" w:rsidP="00804B06">
            <w:pPr>
              <w:spacing w:after="160" w:line="256" w:lineRule="auto"/>
              <w:contextualSpacing/>
              <w:jc w:val="both"/>
              <w:rPr>
                <w:lang w:eastAsia="ko-KR"/>
              </w:rPr>
            </w:pPr>
            <w:r w:rsidRPr="00836D9F">
              <w:rPr>
                <w:lang w:eastAsia="x-none"/>
              </w:rPr>
              <w:t>Note: Deactivation and adaptation of on-demand SSB transmission can be separately discussed.</w:t>
            </w:r>
          </w:p>
        </w:tc>
      </w:tr>
    </w:tbl>
    <w:p w14:paraId="58072018" w14:textId="4979C53C" w:rsidR="00263B06" w:rsidRDefault="00263B06" w:rsidP="00E15DC5">
      <w:pPr>
        <w:pStyle w:val="a0"/>
        <w:jc w:val="both"/>
        <w:rPr>
          <w:lang w:eastAsia="ko-KR"/>
        </w:rPr>
      </w:pPr>
    </w:p>
    <w:p w14:paraId="5EC75ADD" w14:textId="5656C728" w:rsidR="006E5227" w:rsidRDefault="006E5227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Generally, f</w:t>
      </w:r>
      <w:r w:rsidR="008E2283">
        <w:rPr>
          <w:lang w:eastAsia="ko-KR"/>
        </w:rPr>
        <w:t xml:space="preserve">or RRC based </w:t>
      </w:r>
      <w:proofErr w:type="spellStart"/>
      <w:r w:rsidR="008E2283">
        <w:rPr>
          <w:lang w:eastAsia="ko-KR"/>
        </w:rPr>
        <w:t>signlaing</w:t>
      </w:r>
      <w:proofErr w:type="spellEnd"/>
      <w:r w:rsidR="008E2283">
        <w:rPr>
          <w:lang w:eastAsia="ko-KR"/>
        </w:rPr>
        <w:t xml:space="preserve"> to indicate on-demand SSB transmission</w:t>
      </w:r>
      <w:r w:rsidR="00B54C93">
        <w:rPr>
          <w:lang w:eastAsia="ko-KR"/>
        </w:rPr>
        <w:t xml:space="preserve">, </w:t>
      </w:r>
      <w:r w:rsidR="006466A0">
        <w:rPr>
          <w:lang w:eastAsia="ko-KR"/>
        </w:rPr>
        <w:t xml:space="preserve">the NW </w:t>
      </w:r>
      <w:r w:rsidR="008E2283">
        <w:rPr>
          <w:lang w:eastAsia="ko-KR"/>
        </w:rPr>
        <w:t xml:space="preserve">can </w:t>
      </w:r>
      <w:r w:rsidR="006466A0">
        <w:rPr>
          <w:lang w:eastAsia="ko-KR"/>
        </w:rPr>
        <w:t xml:space="preserve">provide </w:t>
      </w:r>
      <w:proofErr w:type="spellStart"/>
      <w:r w:rsidR="006466A0">
        <w:rPr>
          <w:lang w:eastAsia="ko-KR"/>
        </w:rPr>
        <w:t>S</w:t>
      </w:r>
      <w:r w:rsidR="008E2283">
        <w:rPr>
          <w:lang w:eastAsia="ko-KR"/>
        </w:rPr>
        <w:t>C</w:t>
      </w:r>
      <w:r w:rsidR="006466A0">
        <w:rPr>
          <w:lang w:eastAsia="ko-KR"/>
        </w:rPr>
        <w:t>ell</w:t>
      </w:r>
      <w:proofErr w:type="spellEnd"/>
      <w:r w:rsidR="006466A0">
        <w:rPr>
          <w:lang w:eastAsia="ko-KR"/>
        </w:rPr>
        <w:t xml:space="preserve"> configuration and on-demand SSB configuration before </w:t>
      </w:r>
      <w:proofErr w:type="spellStart"/>
      <w:r w:rsidR="006466A0">
        <w:rPr>
          <w:lang w:eastAsia="ko-KR"/>
        </w:rPr>
        <w:t>S</w:t>
      </w:r>
      <w:r w:rsidR="008E2283">
        <w:rPr>
          <w:lang w:eastAsia="ko-KR"/>
        </w:rPr>
        <w:t>C</w:t>
      </w:r>
      <w:r w:rsidR="006466A0">
        <w:rPr>
          <w:lang w:eastAsia="ko-KR"/>
        </w:rPr>
        <w:t>ell</w:t>
      </w:r>
      <w:proofErr w:type="spellEnd"/>
      <w:r w:rsidR="006466A0">
        <w:rPr>
          <w:lang w:eastAsia="ko-KR"/>
        </w:rPr>
        <w:t xml:space="preserve"> activation command. When the UE receives </w:t>
      </w:r>
      <w:proofErr w:type="spellStart"/>
      <w:r w:rsidR="006466A0">
        <w:rPr>
          <w:lang w:eastAsia="ko-KR"/>
        </w:rPr>
        <w:t>S</w:t>
      </w:r>
      <w:r w:rsidR="00106AF7">
        <w:rPr>
          <w:rFonts w:hint="eastAsia"/>
          <w:lang w:eastAsia="ko-KR"/>
        </w:rPr>
        <w:t>C</w:t>
      </w:r>
      <w:r w:rsidR="006466A0">
        <w:rPr>
          <w:lang w:eastAsia="ko-KR"/>
        </w:rPr>
        <w:t>ell</w:t>
      </w:r>
      <w:proofErr w:type="spellEnd"/>
      <w:r w:rsidR="006466A0">
        <w:rPr>
          <w:lang w:eastAsia="ko-KR"/>
        </w:rPr>
        <w:t xml:space="preserve"> activation command, UE can measure OD-SSB after decoding MAC-CE.</w:t>
      </w:r>
    </w:p>
    <w:p w14:paraId="5F907094" w14:textId="33473F78" w:rsidR="00B54C93" w:rsidRDefault="00F966B1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In our understanding</w:t>
      </w:r>
      <w:r w:rsidR="00D073AB">
        <w:rPr>
          <w:lang w:eastAsia="ko-KR"/>
        </w:rPr>
        <w:t>,</w:t>
      </w:r>
      <w:r>
        <w:rPr>
          <w:lang w:eastAsia="ko-KR"/>
        </w:rPr>
        <w:t xml:space="preserve"> the difference between RRC based </w:t>
      </w:r>
      <w:proofErr w:type="spellStart"/>
      <w:r>
        <w:rPr>
          <w:lang w:eastAsia="ko-KR"/>
        </w:rPr>
        <w:t>signlaing</w:t>
      </w:r>
      <w:proofErr w:type="spellEnd"/>
      <w:r>
        <w:rPr>
          <w:lang w:eastAsia="ko-KR"/>
        </w:rPr>
        <w:t xml:space="preserve"> and MAC-CE based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 xml:space="preserve"> is </w:t>
      </w:r>
      <w:proofErr w:type="spellStart"/>
      <w:r w:rsidR="006E5227">
        <w:rPr>
          <w:lang w:eastAsia="ko-KR"/>
        </w:rPr>
        <w:t>applicapable</w:t>
      </w:r>
      <w:proofErr w:type="spellEnd"/>
      <w:r w:rsidR="006E5227">
        <w:rPr>
          <w:lang w:eastAsia="ko-KR"/>
        </w:rPr>
        <w:t xml:space="preserve"> scenario and </w:t>
      </w:r>
      <w:r w:rsidR="00D073AB">
        <w:rPr>
          <w:lang w:eastAsia="ko-KR"/>
        </w:rPr>
        <w:t>processing</w:t>
      </w:r>
      <w:r>
        <w:rPr>
          <w:lang w:eastAsia="ko-KR"/>
        </w:rPr>
        <w:t xml:space="preserve"> delay </w:t>
      </w:r>
      <w:r w:rsidR="00D073AB">
        <w:rPr>
          <w:lang w:eastAsia="ko-KR"/>
        </w:rPr>
        <w:t>for receiving</w:t>
      </w:r>
      <w:r>
        <w:rPr>
          <w:lang w:eastAsia="ko-KR"/>
        </w:rPr>
        <w:t xml:space="preserve"> on-demand SSB </w:t>
      </w:r>
      <w:r w:rsidR="00D073AB">
        <w:rPr>
          <w:lang w:eastAsia="ko-KR"/>
        </w:rPr>
        <w:t>indication</w:t>
      </w:r>
      <w:r>
        <w:rPr>
          <w:lang w:eastAsia="ko-KR"/>
        </w:rPr>
        <w:t>.</w:t>
      </w:r>
      <w:r w:rsidR="006E5227">
        <w:rPr>
          <w:lang w:eastAsia="ko-KR"/>
        </w:rPr>
        <w:t xml:space="preserve"> For </w:t>
      </w:r>
      <w:proofErr w:type="spellStart"/>
      <w:r w:rsidR="006E5227">
        <w:rPr>
          <w:lang w:eastAsia="ko-KR"/>
        </w:rPr>
        <w:t>applicapable</w:t>
      </w:r>
      <w:proofErr w:type="spellEnd"/>
      <w:r w:rsidR="006E5227">
        <w:rPr>
          <w:lang w:eastAsia="ko-KR"/>
        </w:rPr>
        <w:t xml:space="preserve"> scenario, we think RRC based </w:t>
      </w:r>
      <w:proofErr w:type="spellStart"/>
      <w:r w:rsidR="006E5227">
        <w:rPr>
          <w:lang w:eastAsia="ko-KR"/>
        </w:rPr>
        <w:t>signaling</w:t>
      </w:r>
      <w:proofErr w:type="spellEnd"/>
      <w:r w:rsidR="006E5227">
        <w:rPr>
          <w:lang w:eastAsia="ko-KR"/>
        </w:rPr>
        <w:t xml:space="preserve"> can only be applied for Scenario #2A. For the processing delay, </w:t>
      </w:r>
      <w:r w:rsidR="002F7034">
        <w:rPr>
          <w:lang w:eastAsia="ko-KR"/>
        </w:rPr>
        <w:t xml:space="preserve">we think </w:t>
      </w:r>
      <w:r w:rsidR="002B5E59">
        <w:rPr>
          <w:rFonts w:hint="eastAsia"/>
          <w:lang w:eastAsia="ko-KR"/>
        </w:rPr>
        <w:t>additional RRC processing delay</w:t>
      </w:r>
      <w:r w:rsidR="00F92348">
        <w:rPr>
          <w:rFonts w:hint="eastAsia"/>
          <w:lang w:eastAsia="ko-KR"/>
        </w:rPr>
        <w:t xml:space="preserve"> </w:t>
      </w:r>
      <w:r w:rsidR="002B5E59">
        <w:rPr>
          <w:rFonts w:hint="eastAsia"/>
          <w:lang w:eastAsia="ko-KR"/>
        </w:rPr>
        <w:t>can be</w:t>
      </w:r>
      <w:r w:rsidR="002F7034">
        <w:rPr>
          <w:lang w:eastAsia="ko-KR"/>
        </w:rPr>
        <w:t xml:space="preserve"> </w:t>
      </w:r>
      <w:r w:rsidR="00631FDD">
        <w:rPr>
          <w:lang w:eastAsia="ko-KR"/>
        </w:rPr>
        <w:t>expected</w:t>
      </w:r>
      <w:r w:rsidR="002F7034">
        <w:rPr>
          <w:lang w:eastAsia="ko-KR"/>
        </w:rPr>
        <w:t xml:space="preserve">. </w:t>
      </w:r>
      <w:r w:rsidR="00635F0C">
        <w:rPr>
          <w:rFonts w:hint="eastAsia"/>
          <w:lang w:eastAsia="ko-KR"/>
        </w:rPr>
        <w:t>Since</w:t>
      </w:r>
      <w:r w:rsidR="002F7034">
        <w:rPr>
          <w:lang w:eastAsia="ko-KR"/>
        </w:rPr>
        <w:t xml:space="preserve"> it </w:t>
      </w:r>
      <w:r w:rsidR="00635F0C">
        <w:rPr>
          <w:rFonts w:hint="eastAsia"/>
          <w:lang w:eastAsia="ko-KR"/>
        </w:rPr>
        <w:t xml:space="preserve">was agreed to introduce RRC based </w:t>
      </w:r>
      <w:proofErr w:type="spellStart"/>
      <w:r w:rsidR="00635F0C">
        <w:rPr>
          <w:rFonts w:hint="eastAsia"/>
          <w:lang w:eastAsia="ko-KR"/>
        </w:rPr>
        <w:t>signlaing</w:t>
      </w:r>
      <w:proofErr w:type="spellEnd"/>
      <w:r w:rsidR="002F7034">
        <w:rPr>
          <w:lang w:eastAsia="ko-KR"/>
        </w:rPr>
        <w:t>, we think</w:t>
      </w:r>
      <w:r w:rsidR="0027287C">
        <w:rPr>
          <w:lang w:eastAsia="ko-KR"/>
        </w:rPr>
        <w:t xml:space="preserve"> RAN4 needs to specify RRC </w:t>
      </w:r>
      <w:r w:rsidR="002B5E59">
        <w:rPr>
          <w:lang w:eastAsia="ko-KR"/>
        </w:rPr>
        <w:t>base</w:t>
      </w:r>
      <w:r w:rsidR="002B5E59">
        <w:rPr>
          <w:rFonts w:hint="eastAsia"/>
          <w:lang w:eastAsia="ko-KR"/>
        </w:rPr>
        <w:t>d</w:t>
      </w:r>
      <w:r w:rsidR="002B5E59">
        <w:rPr>
          <w:lang w:eastAsia="ko-KR"/>
        </w:rPr>
        <w:t xml:space="preserve"> </w:t>
      </w:r>
      <w:proofErr w:type="spellStart"/>
      <w:r w:rsidR="0027287C">
        <w:rPr>
          <w:lang w:eastAsia="ko-KR"/>
        </w:rPr>
        <w:t>signlaing</w:t>
      </w:r>
      <w:proofErr w:type="spellEnd"/>
      <w:r w:rsidR="0027287C">
        <w:rPr>
          <w:lang w:eastAsia="ko-KR"/>
        </w:rPr>
        <w:t xml:space="preserve"> procedure</w:t>
      </w:r>
      <w:r w:rsidR="00112AE7">
        <w:rPr>
          <w:lang w:eastAsia="ko-KR"/>
        </w:rPr>
        <w:t xml:space="preserve"> requirement</w:t>
      </w:r>
      <w:r w:rsidR="0027287C">
        <w:rPr>
          <w:lang w:eastAsia="ko-KR"/>
        </w:rPr>
        <w:t xml:space="preserve"> in addition to MAC-CE </w:t>
      </w:r>
      <w:proofErr w:type="spellStart"/>
      <w:r w:rsidR="0027287C">
        <w:rPr>
          <w:lang w:eastAsia="ko-KR"/>
        </w:rPr>
        <w:t>signaling</w:t>
      </w:r>
      <w:proofErr w:type="spellEnd"/>
      <w:r w:rsidR="0027287C">
        <w:rPr>
          <w:lang w:eastAsia="ko-KR"/>
        </w:rPr>
        <w:t xml:space="preserve"> procedure</w:t>
      </w:r>
      <w:r w:rsidR="00112AE7">
        <w:rPr>
          <w:lang w:eastAsia="ko-KR"/>
        </w:rPr>
        <w:t xml:space="preserve"> requirement</w:t>
      </w:r>
      <w:r w:rsidR="0027287C">
        <w:rPr>
          <w:lang w:eastAsia="ko-KR"/>
        </w:rPr>
        <w:t>.</w:t>
      </w:r>
    </w:p>
    <w:p w14:paraId="24BE2DEE" w14:textId="2EF4D8F5" w:rsidR="002F7034" w:rsidRDefault="002F7034" w:rsidP="00E15DC5">
      <w:pPr>
        <w:pStyle w:val="a0"/>
        <w:jc w:val="both"/>
        <w:rPr>
          <w:lang w:eastAsia="ko-KR"/>
        </w:rPr>
      </w:pPr>
    </w:p>
    <w:p w14:paraId="0233EC26" w14:textId="1113A1C5" w:rsidR="002F7034" w:rsidRPr="002F7034" w:rsidRDefault="002F7034" w:rsidP="00E15DC5">
      <w:pPr>
        <w:pStyle w:val="a0"/>
        <w:jc w:val="both"/>
        <w:rPr>
          <w:b/>
          <w:bCs/>
          <w:i/>
          <w:iCs/>
          <w:lang w:eastAsia="ko-KR"/>
        </w:rPr>
      </w:pPr>
      <w:r w:rsidRPr="002F7034">
        <w:rPr>
          <w:rFonts w:hint="eastAsia"/>
          <w:b/>
          <w:bCs/>
          <w:i/>
          <w:iCs/>
          <w:lang w:eastAsia="ko-KR"/>
        </w:rPr>
        <w:t>P</w:t>
      </w:r>
      <w:r w:rsidRPr="002F7034">
        <w:rPr>
          <w:b/>
          <w:bCs/>
          <w:i/>
          <w:iCs/>
          <w:lang w:eastAsia="ko-KR"/>
        </w:rPr>
        <w:t>roposal</w:t>
      </w:r>
      <w:r w:rsidR="00376071">
        <w:rPr>
          <w:rFonts w:hint="eastAsia"/>
          <w:b/>
          <w:bCs/>
          <w:i/>
          <w:iCs/>
          <w:lang w:eastAsia="ko-KR"/>
        </w:rPr>
        <w:t xml:space="preserve"> </w:t>
      </w:r>
      <w:r w:rsidR="00543ED4">
        <w:rPr>
          <w:rFonts w:hint="eastAsia"/>
          <w:b/>
          <w:bCs/>
          <w:i/>
          <w:iCs/>
          <w:lang w:eastAsia="ko-KR"/>
        </w:rPr>
        <w:t>1</w:t>
      </w:r>
      <w:r w:rsidRPr="002F7034">
        <w:rPr>
          <w:b/>
          <w:bCs/>
          <w:i/>
          <w:iCs/>
          <w:lang w:eastAsia="ko-KR"/>
        </w:rPr>
        <w:t>: Specify RRC base</w:t>
      </w:r>
      <w:r w:rsidR="00FA53BA">
        <w:rPr>
          <w:rFonts w:hint="eastAsia"/>
          <w:b/>
          <w:bCs/>
          <w:i/>
          <w:iCs/>
          <w:lang w:eastAsia="ko-KR"/>
        </w:rPr>
        <w:t>d</w:t>
      </w:r>
      <w:r w:rsidRPr="002F7034">
        <w:rPr>
          <w:b/>
          <w:bCs/>
          <w:i/>
          <w:iCs/>
          <w:lang w:eastAsia="ko-KR"/>
        </w:rPr>
        <w:t xml:space="preserve"> </w:t>
      </w:r>
      <w:proofErr w:type="spellStart"/>
      <w:r w:rsidRPr="002F7034">
        <w:rPr>
          <w:b/>
          <w:bCs/>
          <w:i/>
          <w:iCs/>
          <w:lang w:eastAsia="ko-KR"/>
        </w:rPr>
        <w:t>signlaing</w:t>
      </w:r>
      <w:proofErr w:type="spellEnd"/>
      <w:r w:rsidRPr="002F7034">
        <w:rPr>
          <w:b/>
          <w:bCs/>
          <w:i/>
          <w:iCs/>
          <w:lang w:eastAsia="ko-KR"/>
        </w:rPr>
        <w:t xml:space="preserve"> procedure in addition to MAC-CE </w:t>
      </w:r>
      <w:proofErr w:type="spellStart"/>
      <w:r w:rsidRPr="002F7034">
        <w:rPr>
          <w:b/>
          <w:bCs/>
          <w:i/>
          <w:iCs/>
          <w:lang w:eastAsia="ko-KR"/>
        </w:rPr>
        <w:t>signaling</w:t>
      </w:r>
      <w:proofErr w:type="spellEnd"/>
      <w:r w:rsidRPr="002F7034">
        <w:rPr>
          <w:b/>
          <w:bCs/>
          <w:i/>
          <w:iCs/>
          <w:lang w:eastAsia="ko-KR"/>
        </w:rPr>
        <w:t xml:space="preserve"> procedure</w:t>
      </w:r>
    </w:p>
    <w:p w14:paraId="094AA077" w14:textId="7D56D90C" w:rsidR="00C939B3" w:rsidRDefault="00C939B3" w:rsidP="00E15DC5">
      <w:pPr>
        <w:pStyle w:val="a0"/>
        <w:jc w:val="both"/>
        <w:rPr>
          <w:lang w:eastAsia="ko-KR"/>
        </w:rPr>
      </w:pPr>
    </w:p>
    <w:p w14:paraId="42FE6437" w14:textId="77777777" w:rsidR="00C939B3" w:rsidRDefault="00C939B3" w:rsidP="00E15DC5">
      <w:pPr>
        <w:pStyle w:val="a0"/>
        <w:jc w:val="both"/>
        <w:rPr>
          <w:lang w:eastAsia="ko-KR"/>
        </w:rPr>
      </w:pPr>
    </w:p>
    <w:p w14:paraId="0B285B78" w14:textId="77777777" w:rsidR="00060302" w:rsidRDefault="00060302" w:rsidP="00E15DC5">
      <w:pPr>
        <w:pStyle w:val="a0"/>
        <w:jc w:val="both"/>
        <w:rPr>
          <w:lang w:eastAsia="ko-KR"/>
        </w:rPr>
      </w:pPr>
    </w:p>
    <w:p w14:paraId="7621A94D" w14:textId="2AB81386" w:rsidR="00060302" w:rsidRPr="00060302" w:rsidRDefault="00060302" w:rsidP="00E15DC5">
      <w:pPr>
        <w:pStyle w:val="a0"/>
        <w:jc w:val="both"/>
        <w:rPr>
          <w:b/>
          <w:bCs/>
          <w:i/>
          <w:iCs/>
          <w:u w:val="single"/>
          <w:lang w:eastAsia="ko-KR"/>
        </w:rPr>
      </w:pPr>
      <w:proofErr w:type="spellStart"/>
      <w:r w:rsidRPr="00060302">
        <w:rPr>
          <w:rFonts w:hint="eastAsia"/>
          <w:b/>
          <w:bCs/>
          <w:i/>
          <w:iCs/>
          <w:u w:val="single"/>
          <w:lang w:eastAsia="ko-KR"/>
        </w:rPr>
        <w:t>SCell</w:t>
      </w:r>
      <w:proofErr w:type="spellEnd"/>
      <w:r w:rsidRPr="00060302">
        <w:rPr>
          <w:rFonts w:hint="eastAsia"/>
          <w:b/>
          <w:bCs/>
          <w:i/>
          <w:iCs/>
          <w:u w:val="single"/>
          <w:lang w:eastAsia="ko-KR"/>
        </w:rPr>
        <w:t xml:space="preserve"> RRM measurement</w:t>
      </w:r>
      <w:r w:rsidR="002C3C92">
        <w:rPr>
          <w:rFonts w:hint="eastAsia"/>
          <w:b/>
          <w:bCs/>
          <w:i/>
          <w:iCs/>
          <w:u w:val="single"/>
          <w:lang w:eastAsia="ko-KR"/>
        </w:rPr>
        <w:t xml:space="preserve"> in Case1</w:t>
      </w:r>
    </w:p>
    <w:p w14:paraId="21B2C473" w14:textId="77777777" w:rsidR="00263B06" w:rsidRDefault="00263B06" w:rsidP="00E15DC5">
      <w:pPr>
        <w:pStyle w:val="a0"/>
        <w:jc w:val="both"/>
        <w:rPr>
          <w:lang w:eastAsia="ko-KR"/>
        </w:rPr>
      </w:pPr>
    </w:p>
    <w:p w14:paraId="156018BF" w14:textId="4E3F1020" w:rsidR="00B57B21" w:rsidRDefault="00230D34" w:rsidP="00085244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In</w:t>
      </w:r>
      <w:r w:rsidR="002C3C92">
        <w:rPr>
          <w:rFonts w:hint="eastAsia"/>
          <w:lang w:eastAsia="ko-KR"/>
        </w:rPr>
        <w:t xml:space="preserve"> Case1</w:t>
      </w:r>
      <w:r w:rsidR="008E1CCA">
        <w:rPr>
          <w:rFonts w:hint="eastAsia"/>
          <w:lang w:eastAsia="ko-KR"/>
        </w:rPr>
        <w:t>,</w:t>
      </w:r>
      <w:r w:rsidR="00FA33F4">
        <w:rPr>
          <w:rFonts w:hint="eastAsia"/>
          <w:lang w:eastAsia="ko-KR"/>
        </w:rPr>
        <w:t xml:space="preserve"> </w:t>
      </w:r>
      <w:r w:rsidR="00281DD0">
        <w:rPr>
          <w:lang w:eastAsia="ko-KR"/>
        </w:rPr>
        <w:t>always</w:t>
      </w:r>
      <w:r w:rsidR="00281DD0">
        <w:rPr>
          <w:rFonts w:hint="eastAsia"/>
          <w:lang w:eastAsia="ko-KR"/>
        </w:rPr>
        <w:t>-on SSB</w:t>
      </w:r>
      <w:r w:rsidR="00033A4E">
        <w:rPr>
          <w:rFonts w:hint="eastAsia"/>
          <w:lang w:eastAsia="ko-KR"/>
        </w:rPr>
        <w:t xml:space="preserve"> (A</w:t>
      </w:r>
      <w:r w:rsidR="00FE1702">
        <w:rPr>
          <w:rFonts w:hint="eastAsia"/>
          <w:lang w:eastAsia="ko-KR"/>
        </w:rPr>
        <w:t>O</w:t>
      </w:r>
      <w:r w:rsidR="00033A4E">
        <w:rPr>
          <w:rFonts w:hint="eastAsia"/>
          <w:lang w:eastAsia="ko-KR"/>
        </w:rPr>
        <w:t>-SSB)</w:t>
      </w:r>
      <w:r w:rsidR="0081096B">
        <w:rPr>
          <w:rFonts w:hint="eastAsia"/>
          <w:lang w:eastAsia="ko-KR"/>
        </w:rPr>
        <w:t xml:space="preserve"> is not expected</w:t>
      </w:r>
      <w:r w:rsidR="00281DD0">
        <w:rPr>
          <w:rFonts w:hint="eastAsia"/>
          <w:lang w:eastAsia="ko-KR"/>
        </w:rPr>
        <w:t xml:space="preserve"> </w:t>
      </w:r>
      <w:r w:rsidR="0081096B">
        <w:rPr>
          <w:rFonts w:hint="eastAsia"/>
          <w:lang w:eastAsia="ko-KR"/>
        </w:rPr>
        <w:t>in</w:t>
      </w:r>
      <w:r w:rsidR="00281DD0">
        <w:rPr>
          <w:rFonts w:hint="eastAsia"/>
          <w:lang w:eastAsia="ko-KR"/>
        </w:rPr>
        <w:t xml:space="preserve"> </w:t>
      </w:r>
      <w:proofErr w:type="spellStart"/>
      <w:r w:rsidR="00281DD0">
        <w:rPr>
          <w:rFonts w:hint="eastAsia"/>
          <w:lang w:eastAsia="ko-KR"/>
        </w:rPr>
        <w:t>SCell</w:t>
      </w:r>
      <w:proofErr w:type="spellEnd"/>
      <w:r w:rsidR="00281DD0">
        <w:rPr>
          <w:rFonts w:hint="eastAsia"/>
          <w:lang w:eastAsia="ko-KR"/>
        </w:rPr>
        <w:t>.</w:t>
      </w:r>
      <w:r w:rsidR="00FA33F4">
        <w:rPr>
          <w:rFonts w:hint="eastAsia"/>
          <w:lang w:eastAsia="ko-KR"/>
        </w:rPr>
        <w:t xml:space="preserve"> </w:t>
      </w:r>
      <w:r w:rsidR="006F1B05">
        <w:rPr>
          <w:rFonts w:hint="eastAsia"/>
          <w:lang w:eastAsia="ko-KR"/>
        </w:rPr>
        <w:t xml:space="preserve">A UE can be indicated multiple OD-SSB indication/deactivation as illustrated in Figure 1. </w:t>
      </w:r>
      <w:r w:rsidR="00747B50">
        <w:rPr>
          <w:rFonts w:hint="eastAsia"/>
          <w:lang w:eastAsia="ko-KR"/>
        </w:rPr>
        <w:t>In Figure 1, the UE receives OD-SSB indication1</w:t>
      </w:r>
      <w:r w:rsidR="008E1CCA">
        <w:rPr>
          <w:rFonts w:hint="eastAsia"/>
          <w:lang w:eastAsia="ko-KR"/>
        </w:rPr>
        <w:t xml:space="preserve"> after activation time</w:t>
      </w:r>
      <w:r w:rsidR="00747B50">
        <w:rPr>
          <w:rFonts w:hint="eastAsia"/>
          <w:lang w:eastAsia="ko-KR"/>
        </w:rPr>
        <w:t>, which is deactivated after 4 SSB bursts.</w:t>
      </w:r>
      <w:r w:rsidR="008A2834">
        <w:rPr>
          <w:rFonts w:hint="eastAsia"/>
          <w:lang w:eastAsia="ko-KR"/>
        </w:rPr>
        <w:t xml:space="preserve"> After </w:t>
      </w:r>
      <w:r w:rsidR="000328A9">
        <w:rPr>
          <w:rFonts w:hint="eastAsia"/>
          <w:lang w:eastAsia="ko-KR"/>
        </w:rPr>
        <w:t xml:space="preserve">some time after OD-SSB </w:t>
      </w:r>
      <w:r w:rsidR="000328A9">
        <w:rPr>
          <w:lang w:eastAsia="ko-KR"/>
        </w:rPr>
        <w:t>deactivation</w:t>
      </w:r>
      <w:r w:rsidR="000328A9">
        <w:rPr>
          <w:rFonts w:hint="eastAsia"/>
          <w:lang w:eastAsia="ko-KR"/>
        </w:rPr>
        <w:t>,</w:t>
      </w:r>
      <w:r w:rsidR="008A2834">
        <w:rPr>
          <w:rFonts w:hint="eastAsia"/>
          <w:lang w:eastAsia="ko-KR"/>
        </w:rPr>
        <w:t xml:space="preserve"> the UE receives another OD-SSB indication2. </w:t>
      </w:r>
      <w:r w:rsidR="001C0404">
        <w:rPr>
          <w:rFonts w:hint="eastAsia"/>
          <w:lang w:eastAsia="ko-KR"/>
        </w:rPr>
        <w:t xml:space="preserve">In the legacy SSB measurement, the time between each SSB bursts </w:t>
      </w:r>
      <w:proofErr w:type="gramStart"/>
      <w:r w:rsidR="001C0404">
        <w:rPr>
          <w:rFonts w:hint="eastAsia"/>
          <w:lang w:eastAsia="ko-KR"/>
        </w:rPr>
        <w:t>are</w:t>
      </w:r>
      <w:proofErr w:type="gramEnd"/>
      <w:r w:rsidR="001C0404">
        <w:rPr>
          <w:rFonts w:hint="eastAsia"/>
          <w:lang w:eastAsia="ko-KR"/>
        </w:rPr>
        <w:t xml:space="preserve"> always same (e.g. period). However, in OD-SSB operation, it is not guaranteed </w:t>
      </w:r>
      <w:r w:rsidR="00204A4D">
        <w:rPr>
          <w:rFonts w:hint="eastAsia"/>
          <w:lang w:eastAsia="ko-KR"/>
        </w:rPr>
        <w:t xml:space="preserve">the time between multiple OD-SSB indication/deactivation </w:t>
      </w:r>
      <w:r w:rsidR="001C0404">
        <w:rPr>
          <w:rFonts w:hint="eastAsia"/>
          <w:lang w:eastAsia="ko-KR"/>
        </w:rPr>
        <w:t xml:space="preserve">is </w:t>
      </w:r>
      <w:r w:rsidR="003637AF">
        <w:rPr>
          <w:rFonts w:hint="eastAsia"/>
          <w:lang w:eastAsia="ko-KR"/>
        </w:rPr>
        <w:t xml:space="preserve">always </w:t>
      </w:r>
      <w:r w:rsidR="001C0404">
        <w:rPr>
          <w:rFonts w:hint="eastAsia"/>
          <w:lang w:eastAsia="ko-KR"/>
        </w:rPr>
        <w:t>same (e.g. time between OD-SSB deactivation and OD-SSB indication2</w:t>
      </w:r>
      <w:r w:rsidR="00204A4D">
        <w:rPr>
          <w:rFonts w:hint="eastAsia"/>
          <w:lang w:eastAsia="ko-KR"/>
        </w:rPr>
        <w:t xml:space="preserve">), which may </w:t>
      </w:r>
      <w:r w:rsidR="005F00A7">
        <w:rPr>
          <w:rFonts w:hint="eastAsia"/>
          <w:lang w:eastAsia="ko-KR"/>
        </w:rPr>
        <w:t>lead additional efforts to UE</w:t>
      </w:r>
      <w:r w:rsidR="00085244">
        <w:rPr>
          <w:rFonts w:hint="eastAsia"/>
          <w:lang w:eastAsia="ko-KR"/>
        </w:rPr>
        <w:t xml:space="preserve">. </w:t>
      </w:r>
      <w:r w:rsidR="005E41E3">
        <w:rPr>
          <w:rFonts w:hint="eastAsia"/>
          <w:lang w:eastAsia="ko-KR"/>
        </w:rPr>
        <w:t xml:space="preserve">For example, if the time is long enough to lose sync, UE may need to pay additional effort to detect PSS/SSS or PBCH </w:t>
      </w:r>
      <w:r w:rsidR="005E41E3" w:rsidRPr="00AA2004">
        <w:rPr>
          <w:rFonts w:hint="eastAsia"/>
          <w:lang w:eastAsia="ko-KR"/>
        </w:rPr>
        <w:t>detection.</w:t>
      </w:r>
      <w:r w:rsidR="0059209C" w:rsidRPr="00AA2004">
        <w:rPr>
          <w:rFonts w:hint="eastAsia"/>
          <w:lang w:eastAsia="ko-KR"/>
        </w:rPr>
        <w:t xml:space="preserve"> Thus, performing the measurement is not clear when multiple OD-SSB indication</w:t>
      </w:r>
      <w:r w:rsidR="00A75D31" w:rsidRPr="00AA2004">
        <w:rPr>
          <w:rFonts w:hint="eastAsia"/>
          <w:lang w:eastAsia="ko-KR"/>
        </w:rPr>
        <w:t>/deactivation</w:t>
      </w:r>
      <w:r w:rsidR="0059209C" w:rsidRPr="00AA2004">
        <w:rPr>
          <w:rFonts w:hint="eastAsia"/>
          <w:lang w:eastAsia="ko-KR"/>
        </w:rPr>
        <w:t xml:space="preserve"> is received.</w:t>
      </w:r>
      <w:r w:rsidR="005E41E3" w:rsidRPr="00AA2004">
        <w:rPr>
          <w:rFonts w:hint="eastAsia"/>
          <w:lang w:eastAsia="ko-KR"/>
        </w:rPr>
        <w:t xml:space="preserve"> </w:t>
      </w:r>
    </w:p>
    <w:p w14:paraId="4D86C6E5" w14:textId="24CF0EC6" w:rsidR="0073044E" w:rsidRDefault="0073044E" w:rsidP="00E15DC5">
      <w:pPr>
        <w:pStyle w:val="a0"/>
        <w:jc w:val="both"/>
        <w:rPr>
          <w:lang w:eastAsia="ko-KR"/>
        </w:rPr>
      </w:pPr>
    </w:p>
    <w:p w14:paraId="7415C4BA" w14:textId="44F12731" w:rsidR="0082374F" w:rsidRDefault="00F553FD" w:rsidP="00F553FD">
      <w:pPr>
        <w:pStyle w:val="a0"/>
        <w:keepNext/>
        <w:jc w:val="center"/>
      </w:pPr>
      <w:r>
        <w:rPr>
          <w:noProof/>
        </w:rPr>
        <w:drawing>
          <wp:inline distT="0" distB="0" distL="0" distR="0" wp14:anchorId="798B7C9D" wp14:editId="102EE44F">
            <wp:extent cx="6034952" cy="1602961"/>
            <wp:effectExtent l="0" t="0" r="0" b="0"/>
            <wp:docPr id="94113195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062" cy="1611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B3B65A" w14:textId="2D638BFE" w:rsidR="002C3C92" w:rsidRDefault="0082374F" w:rsidP="0082374F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OD-SSB transmission in Case1</w:t>
      </w:r>
    </w:p>
    <w:p w14:paraId="11FD33D1" w14:textId="77777777" w:rsidR="002C3C92" w:rsidRDefault="002C3C92" w:rsidP="00E15DC5">
      <w:pPr>
        <w:pStyle w:val="a0"/>
        <w:jc w:val="both"/>
        <w:rPr>
          <w:lang w:eastAsia="ko-KR"/>
        </w:rPr>
      </w:pPr>
    </w:p>
    <w:p w14:paraId="26042EFF" w14:textId="474362D2" w:rsidR="00A75D31" w:rsidRPr="00C718AD" w:rsidRDefault="00A75D31" w:rsidP="00E15DC5">
      <w:pPr>
        <w:pStyle w:val="a0"/>
        <w:jc w:val="both"/>
        <w:rPr>
          <w:b/>
          <w:bCs/>
          <w:i/>
          <w:iCs/>
          <w:lang w:eastAsia="ko-KR"/>
        </w:rPr>
      </w:pPr>
      <w:r w:rsidRPr="00C718AD">
        <w:rPr>
          <w:rFonts w:hint="eastAsia"/>
          <w:b/>
          <w:bCs/>
          <w:i/>
          <w:iCs/>
          <w:lang w:eastAsia="ko-KR"/>
        </w:rPr>
        <w:t>Proposal</w:t>
      </w:r>
      <w:r w:rsidR="007B6F32">
        <w:rPr>
          <w:rFonts w:hint="eastAsia"/>
          <w:b/>
          <w:bCs/>
          <w:i/>
          <w:iCs/>
          <w:lang w:eastAsia="ko-KR"/>
        </w:rPr>
        <w:t xml:space="preserve"> 2</w:t>
      </w:r>
      <w:r w:rsidRPr="00C718AD">
        <w:rPr>
          <w:rFonts w:hint="eastAsia"/>
          <w:b/>
          <w:bCs/>
          <w:i/>
          <w:iCs/>
          <w:lang w:eastAsia="ko-KR"/>
        </w:rPr>
        <w:t xml:space="preserve">: RAN4 to specify RRM requirements when multiple OD-SSB indication/deactivation is received in Case1  </w:t>
      </w:r>
    </w:p>
    <w:p w14:paraId="5138F447" w14:textId="77777777" w:rsidR="00A75D31" w:rsidRDefault="00A75D31" w:rsidP="00E15DC5">
      <w:pPr>
        <w:pStyle w:val="a0"/>
        <w:jc w:val="both"/>
        <w:rPr>
          <w:lang w:eastAsia="ko-KR"/>
        </w:rPr>
      </w:pPr>
    </w:p>
    <w:p w14:paraId="66C3DEE7" w14:textId="75485B8F" w:rsidR="002C3C92" w:rsidRPr="00060302" w:rsidRDefault="002C3C92" w:rsidP="002C3C92">
      <w:pPr>
        <w:pStyle w:val="a0"/>
        <w:jc w:val="both"/>
        <w:rPr>
          <w:b/>
          <w:bCs/>
          <w:i/>
          <w:iCs/>
          <w:u w:val="single"/>
          <w:lang w:eastAsia="ko-KR"/>
        </w:rPr>
      </w:pPr>
      <w:proofErr w:type="spellStart"/>
      <w:r w:rsidRPr="00060302">
        <w:rPr>
          <w:rFonts w:hint="eastAsia"/>
          <w:b/>
          <w:bCs/>
          <w:i/>
          <w:iCs/>
          <w:u w:val="single"/>
          <w:lang w:eastAsia="ko-KR"/>
        </w:rPr>
        <w:t>SCell</w:t>
      </w:r>
      <w:proofErr w:type="spellEnd"/>
      <w:r w:rsidRPr="00060302">
        <w:rPr>
          <w:rFonts w:hint="eastAsia"/>
          <w:b/>
          <w:bCs/>
          <w:i/>
          <w:iCs/>
          <w:u w:val="single"/>
          <w:lang w:eastAsia="ko-KR"/>
        </w:rPr>
        <w:t xml:space="preserve"> RRM measurement</w:t>
      </w:r>
      <w:r>
        <w:rPr>
          <w:rFonts w:hint="eastAsia"/>
          <w:b/>
          <w:bCs/>
          <w:i/>
          <w:iCs/>
          <w:u w:val="single"/>
          <w:lang w:eastAsia="ko-KR"/>
        </w:rPr>
        <w:t xml:space="preserve"> in Case2</w:t>
      </w:r>
    </w:p>
    <w:p w14:paraId="21965733" w14:textId="77777777" w:rsidR="002C3C92" w:rsidRDefault="002C3C92" w:rsidP="00E15DC5">
      <w:pPr>
        <w:pStyle w:val="a0"/>
        <w:jc w:val="both"/>
        <w:rPr>
          <w:lang w:eastAsia="ko-KR"/>
        </w:rPr>
      </w:pPr>
    </w:p>
    <w:p w14:paraId="213011F8" w14:textId="08AF0AC7" w:rsidR="008E1CCA" w:rsidRDefault="008E1CCA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Case2, there are AO-SSB from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, and OD-SSB can be indicated to perform dense measurement. Regarding OD-SSB following agreement was </w:t>
      </w:r>
      <w:r>
        <w:rPr>
          <w:lang w:eastAsia="ko-KR"/>
        </w:rPr>
        <w:t>achieved</w:t>
      </w:r>
      <w:r>
        <w:rPr>
          <w:rFonts w:hint="eastAsia"/>
          <w:lang w:eastAsia="ko-KR"/>
        </w:rPr>
        <w:t xml:space="preserve"> in the last RAN1 meeting.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E1CCA" w14:paraId="0DF93D18" w14:textId="77777777" w:rsidTr="008E1CCA">
        <w:tc>
          <w:tcPr>
            <w:tcW w:w="9855" w:type="dxa"/>
          </w:tcPr>
          <w:p w14:paraId="390CF18B" w14:textId="77777777" w:rsidR="008E1CCA" w:rsidRPr="00836D9F" w:rsidRDefault="008E1CCA" w:rsidP="008E1CCA">
            <w:pPr>
              <w:rPr>
                <w:lang w:eastAsia="x-none"/>
              </w:rPr>
            </w:pPr>
            <w:r w:rsidRPr="00836D9F">
              <w:rPr>
                <w:highlight w:val="green"/>
                <w:lang w:eastAsia="x-none"/>
              </w:rPr>
              <w:t>Agreement</w:t>
            </w:r>
          </w:p>
          <w:p w14:paraId="409B2C6D" w14:textId="77777777" w:rsidR="008E1CCA" w:rsidRPr="00836D9F" w:rsidRDefault="008E1CCA" w:rsidP="008E1CCA">
            <w:pPr>
              <w:spacing w:after="160" w:line="256" w:lineRule="auto"/>
              <w:contextualSpacing/>
              <w:jc w:val="both"/>
              <w:rPr>
                <w:lang w:eastAsia="x-none"/>
              </w:rPr>
            </w:pPr>
            <w:r w:rsidRPr="00836D9F">
              <w:rPr>
                <w:lang w:eastAsia="ko-KR"/>
              </w:rPr>
              <w:t>For</w:t>
            </w:r>
            <w:r w:rsidRPr="00836D9F">
              <w:rPr>
                <w:lang w:eastAsia="x-none"/>
              </w:rPr>
              <w:t xml:space="preserve"> a cell supporting on-demand SSB </w:t>
            </w:r>
            <w:proofErr w:type="spellStart"/>
            <w:r w:rsidRPr="00836D9F">
              <w:rPr>
                <w:lang w:eastAsia="x-none"/>
              </w:rPr>
              <w:t>SCell</w:t>
            </w:r>
            <w:proofErr w:type="spellEnd"/>
            <w:r w:rsidRPr="00836D9F">
              <w:rPr>
                <w:lang w:eastAsia="x-none"/>
              </w:rPr>
              <w:t xml:space="preserve"> operation</w:t>
            </w:r>
            <w:r w:rsidRPr="00836D9F">
              <w:rPr>
                <w:lang w:eastAsia="ko-KR"/>
              </w:rPr>
              <w:t>, at least the following is supported.</w:t>
            </w:r>
          </w:p>
          <w:p w14:paraId="1C041DA7" w14:textId="77777777" w:rsidR="008E1CCA" w:rsidRPr="00836D9F" w:rsidRDefault="008E1CCA" w:rsidP="008E1CCA">
            <w:pPr>
              <w:numPr>
                <w:ilvl w:val="0"/>
                <w:numId w:val="26"/>
              </w:numPr>
              <w:spacing w:after="160" w:line="256" w:lineRule="auto"/>
              <w:contextualSpacing/>
              <w:jc w:val="both"/>
              <w:rPr>
                <w:lang w:eastAsia="x-none"/>
              </w:rPr>
            </w:pPr>
            <w:r w:rsidRPr="00836D9F">
              <w:rPr>
                <w:lang w:eastAsia="ko-KR"/>
              </w:rPr>
              <w:t>On-demand SSB on the cell is not located on synchronization raster.</w:t>
            </w:r>
          </w:p>
          <w:p w14:paraId="64F25127" w14:textId="77777777" w:rsidR="008E1CCA" w:rsidRPr="00836D9F" w:rsidRDefault="008E1CCA" w:rsidP="008E1CCA">
            <w:pPr>
              <w:numPr>
                <w:ilvl w:val="0"/>
                <w:numId w:val="26"/>
              </w:numPr>
              <w:spacing w:after="160" w:line="256" w:lineRule="auto"/>
              <w:contextualSpacing/>
              <w:jc w:val="both"/>
              <w:rPr>
                <w:lang w:eastAsia="x-none"/>
              </w:rPr>
            </w:pPr>
            <w:r w:rsidRPr="00836D9F">
              <w:rPr>
                <w:lang w:eastAsia="ko-KR"/>
              </w:rPr>
              <w:t>On-demand SSB on the cell is non-cell-defining SSB.</w:t>
            </w:r>
          </w:p>
          <w:p w14:paraId="33603C62" w14:textId="396FE68F" w:rsidR="008E1CCA" w:rsidRPr="00015470" w:rsidRDefault="008E1CCA" w:rsidP="00015470">
            <w:pPr>
              <w:spacing w:after="160" w:line="256" w:lineRule="auto"/>
              <w:contextualSpacing/>
              <w:jc w:val="both"/>
              <w:rPr>
                <w:lang w:eastAsia="ko-KR"/>
              </w:rPr>
            </w:pPr>
            <w:r w:rsidRPr="00836D9F">
              <w:rPr>
                <w:lang w:eastAsia="ko-KR"/>
              </w:rPr>
              <w:t>FFS: Additional support of OD-SSB for CD-SSB located on sync-raster.</w:t>
            </w:r>
          </w:p>
        </w:tc>
      </w:tr>
    </w:tbl>
    <w:p w14:paraId="4942D839" w14:textId="77777777" w:rsidR="008E1CCA" w:rsidRDefault="008E1CCA" w:rsidP="00E15DC5">
      <w:pPr>
        <w:pStyle w:val="a0"/>
        <w:jc w:val="both"/>
        <w:rPr>
          <w:lang w:eastAsia="ko-KR"/>
        </w:rPr>
      </w:pPr>
    </w:p>
    <w:p w14:paraId="4F2F39E7" w14:textId="27374203" w:rsidR="008E1CCA" w:rsidRDefault="002E5D5D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According to agreement, OD-SSB is not allowed to locate on synchronization raster.</w:t>
      </w:r>
      <w:r w:rsidR="008D3F82">
        <w:rPr>
          <w:rFonts w:hint="eastAsia"/>
          <w:lang w:eastAsia="ko-KR"/>
        </w:rPr>
        <w:t xml:space="preserve"> On the other hand, it seems that AO-SSB is located on synchronization raster. It means that RF </w:t>
      </w:r>
      <w:r w:rsidR="008D3F82">
        <w:rPr>
          <w:lang w:eastAsia="ko-KR"/>
        </w:rPr>
        <w:t>retuning</w:t>
      </w:r>
      <w:r w:rsidR="008D3F82">
        <w:rPr>
          <w:rFonts w:hint="eastAsia"/>
          <w:lang w:eastAsia="ko-KR"/>
        </w:rPr>
        <w:t xml:space="preserve"> may be required to measure AO-SSB and OD-SSB, and additional requirements may be needed. Even if AO-SSB and OD-SSB are configured in the </w:t>
      </w:r>
      <w:r w:rsidR="008D3F82" w:rsidRPr="000328A9">
        <w:rPr>
          <w:rFonts w:hint="eastAsia"/>
          <w:lang w:eastAsia="ko-KR"/>
        </w:rPr>
        <w:t xml:space="preserve">same </w:t>
      </w:r>
      <w:proofErr w:type="spellStart"/>
      <w:r w:rsidR="008D3F82" w:rsidRPr="000328A9">
        <w:rPr>
          <w:rFonts w:hint="eastAsia"/>
          <w:lang w:eastAsia="ko-KR"/>
        </w:rPr>
        <w:t>center</w:t>
      </w:r>
      <w:proofErr w:type="spellEnd"/>
      <w:r w:rsidR="008D3F82" w:rsidRPr="000328A9">
        <w:rPr>
          <w:rFonts w:hint="eastAsia"/>
          <w:lang w:eastAsia="ko-KR"/>
        </w:rPr>
        <w:t xml:space="preserve"> frequency, when they are overlapped or time gap between AO-SSB and OD-SSB is small, how to measure them is not clear. Since RAN4 has not discussed the </w:t>
      </w:r>
      <w:r w:rsidR="00C718AD" w:rsidRPr="000328A9">
        <w:rPr>
          <w:rFonts w:hint="eastAsia"/>
          <w:lang w:eastAsia="ko-KR"/>
        </w:rPr>
        <w:t>relationship</w:t>
      </w:r>
      <w:r w:rsidR="008D3F82" w:rsidRPr="000328A9">
        <w:rPr>
          <w:rFonts w:hint="eastAsia"/>
          <w:lang w:eastAsia="ko-KR"/>
        </w:rPr>
        <w:t xml:space="preserve"> between AO-SSB and OD-SSB, </w:t>
      </w:r>
      <w:r w:rsidR="00C718AD" w:rsidRPr="000328A9">
        <w:rPr>
          <w:rFonts w:hint="eastAsia"/>
          <w:lang w:eastAsia="ko-KR"/>
        </w:rPr>
        <w:t>it needs to be specified.</w:t>
      </w:r>
      <w:r w:rsidR="008D3F82">
        <w:rPr>
          <w:rFonts w:hint="eastAsia"/>
          <w:lang w:eastAsia="ko-KR"/>
        </w:rPr>
        <w:t xml:space="preserve"> </w:t>
      </w:r>
    </w:p>
    <w:p w14:paraId="1CE918BF" w14:textId="77777777" w:rsidR="008E1CCA" w:rsidRDefault="008E1CCA" w:rsidP="00E15DC5">
      <w:pPr>
        <w:pStyle w:val="a0"/>
        <w:jc w:val="both"/>
        <w:rPr>
          <w:lang w:eastAsia="ko-KR"/>
        </w:rPr>
      </w:pPr>
    </w:p>
    <w:p w14:paraId="39C0A8C9" w14:textId="3C3E5A28" w:rsidR="00C718AD" w:rsidRPr="00C718AD" w:rsidRDefault="00C718AD" w:rsidP="00C718AD">
      <w:pPr>
        <w:pStyle w:val="a0"/>
        <w:jc w:val="both"/>
        <w:rPr>
          <w:b/>
          <w:bCs/>
          <w:i/>
          <w:iCs/>
          <w:lang w:eastAsia="ko-KR"/>
        </w:rPr>
      </w:pPr>
      <w:r w:rsidRPr="00C718AD">
        <w:rPr>
          <w:rFonts w:hint="eastAsia"/>
          <w:b/>
          <w:bCs/>
          <w:i/>
          <w:iCs/>
          <w:lang w:eastAsia="ko-KR"/>
        </w:rPr>
        <w:t>Proposal</w:t>
      </w:r>
      <w:r w:rsidR="00825D2B">
        <w:rPr>
          <w:rFonts w:hint="eastAsia"/>
          <w:b/>
          <w:bCs/>
          <w:i/>
          <w:iCs/>
          <w:lang w:eastAsia="ko-KR"/>
        </w:rPr>
        <w:t xml:space="preserve"> 3</w:t>
      </w:r>
      <w:r w:rsidRPr="00C718AD">
        <w:rPr>
          <w:rFonts w:hint="eastAsia"/>
          <w:b/>
          <w:bCs/>
          <w:i/>
          <w:iCs/>
          <w:lang w:eastAsia="ko-KR"/>
        </w:rPr>
        <w:t xml:space="preserve">: RAN4 to specify RRM requirements </w:t>
      </w:r>
      <w:r>
        <w:rPr>
          <w:rFonts w:hint="eastAsia"/>
          <w:b/>
          <w:bCs/>
          <w:i/>
          <w:iCs/>
          <w:lang w:eastAsia="ko-KR"/>
        </w:rPr>
        <w:t>in terms of relationship between AO-SSB and OD-SSB</w:t>
      </w:r>
      <w:r w:rsidRPr="00C718AD">
        <w:rPr>
          <w:rFonts w:hint="eastAsia"/>
          <w:b/>
          <w:bCs/>
          <w:i/>
          <w:iCs/>
          <w:lang w:eastAsia="ko-KR"/>
        </w:rPr>
        <w:t xml:space="preserve"> in Case</w:t>
      </w:r>
      <w:r>
        <w:rPr>
          <w:rFonts w:hint="eastAsia"/>
          <w:b/>
          <w:bCs/>
          <w:i/>
          <w:iCs/>
          <w:lang w:eastAsia="ko-KR"/>
        </w:rPr>
        <w:t>2</w:t>
      </w:r>
      <w:r w:rsidRPr="00C718AD">
        <w:rPr>
          <w:rFonts w:hint="eastAsia"/>
          <w:b/>
          <w:bCs/>
          <w:i/>
          <w:iCs/>
          <w:lang w:eastAsia="ko-KR"/>
        </w:rPr>
        <w:t xml:space="preserve">  </w:t>
      </w:r>
    </w:p>
    <w:p w14:paraId="3FBA3D06" w14:textId="77777777" w:rsidR="002C3C92" w:rsidRPr="00C718AD" w:rsidRDefault="002C3C92" w:rsidP="00E15DC5">
      <w:pPr>
        <w:pStyle w:val="a0"/>
        <w:jc w:val="both"/>
        <w:rPr>
          <w:lang w:eastAsia="ko-KR"/>
        </w:rPr>
      </w:pPr>
    </w:p>
    <w:p w14:paraId="4950B3DE" w14:textId="38111B99" w:rsidR="00A954ED" w:rsidRPr="00125CAE" w:rsidRDefault="00A954ED" w:rsidP="00E15DC5">
      <w:pPr>
        <w:pStyle w:val="a0"/>
        <w:jc w:val="both"/>
        <w:rPr>
          <w:lang w:eastAsia="ko-KR"/>
        </w:rPr>
      </w:pPr>
    </w:p>
    <w:p w14:paraId="627A4446" w14:textId="3A30B1C8" w:rsidR="00A954ED" w:rsidRDefault="00EC535D" w:rsidP="00E15DC5">
      <w:pPr>
        <w:pStyle w:val="a0"/>
        <w:jc w:val="both"/>
        <w:rPr>
          <w:lang w:eastAsia="ko-KR"/>
        </w:rPr>
      </w:pPr>
      <w:r>
        <w:rPr>
          <w:b/>
          <w:u w:val="single"/>
          <w:lang w:eastAsia="zh-CN"/>
        </w:rPr>
        <w:t>U</w:t>
      </w:r>
      <w:r w:rsidR="00A954ED" w:rsidRPr="000217B3">
        <w:rPr>
          <w:rFonts w:hint="eastAsia"/>
          <w:b/>
          <w:u w:val="single"/>
          <w:lang w:eastAsia="zh-CN"/>
        </w:rPr>
        <w:t xml:space="preserve">nknown </w:t>
      </w:r>
      <w:proofErr w:type="spellStart"/>
      <w:r w:rsidR="00A954ED" w:rsidRPr="000217B3">
        <w:rPr>
          <w:rFonts w:hint="eastAsia"/>
          <w:b/>
          <w:u w:val="single"/>
          <w:lang w:eastAsia="zh-CN"/>
        </w:rPr>
        <w:t>SCell</w:t>
      </w:r>
      <w:proofErr w:type="spellEnd"/>
      <w:r w:rsidR="00A954ED" w:rsidRPr="000217B3">
        <w:rPr>
          <w:rFonts w:hint="eastAsia"/>
          <w:b/>
          <w:u w:val="single"/>
          <w:lang w:eastAsia="zh-CN"/>
        </w:rPr>
        <w:t xml:space="preserve"> activation</w:t>
      </w:r>
    </w:p>
    <w:p w14:paraId="36468346" w14:textId="4C8F82A8" w:rsidR="006B62F4" w:rsidRDefault="006B62F4" w:rsidP="00E15DC5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In previous meeting, </w:t>
      </w:r>
      <w:r w:rsidR="00BA7DE1">
        <w:rPr>
          <w:lang w:eastAsia="ko-KR"/>
        </w:rPr>
        <w:t xml:space="preserve">RAN4 discussed whether to specify known and </w:t>
      </w:r>
      <w:proofErr w:type="spellStart"/>
      <w:r w:rsidR="00BA7DE1">
        <w:rPr>
          <w:lang w:eastAsia="ko-KR"/>
        </w:rPr>
        <w:t>unkwon</w:t>
      </w:r>
      <w:proofErr w:type="spellEnd"/>
      <w:r w:rsidR="00BA7DE1">
        <w:rPr>
          <w:lang w:eastAsia="ko-KR"/>
        </w:rPr>
        <w:t xml:space="preserve"> requirements for Case#1/</w:t>
      </w:r>
      <w:proofErr w:type="spellStart"/>
      <w:r w:rsidR="00BA7DE1">
        <w:rPr>
          <w:lang w:eastAsia="ko-KR"/>
        </w:rPr>
        <w:t>ScenarioA</w:t>
      </w:r>
      <w:proofErr w:type="spellEnd"/>
      <w:r w:rsidR="00BA7DE1">
        <w:rPr>
          <w:lang w:eastAsia="ko-KR"/>
        </w:rPr>
        <w:t xml:space="preserve"> and Case#1/Senario2A. In the end, </w:t>
      </w:r>
      <w:proofErr w:type="spellStart"/>
      <w:r w:rsidR="00BA7DE1">
        <w:rPr>
          <w:lang w:eastAsia="ko-KR"/>
        </w:rPr>
        <w:t>wayforward</w:t>
      </w:r>
      <w:proofErr w:type="spellEnd"/>
      <w:r w:rsidR="00BA7DE1">
        <w:rPr>
          <w:lang w:eastAsia="ko-KR"/>
        </w:rPr>
        <w:t xml:space="preserve"> for Case#1/Scenario#2A is captured</w:t>
      </w:r>
      <w:r w:rsidR="0043396A">
        <w:rPr>
          <w:lang w:eastAsia="ko-KR"/>
        </w:rPr>
        <w:t xml:space="preserve"> </w:t>
      </w:r>
      <w:r>
        <w:rPr>
          <w:lang w:eastAsia="ko-KR"/>
        </w:rPr>
        <w:t>[2]</w:t>
      </w:r>
      <w:r w:rsidR="00B9495A">
        <w:rPr>
          <w:lang w:eastAsia="ko-KR"/>
        </w:rPr>
        <w:t xml:space="preserve">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6834" w14:paraId="32D980CE" w14:textId="77777777" w:rsidTr="00246834">
        <w:tc>
          <w:tcPr>
            <w:tcW w:w="9855" w:type="dxa"/>
          </w:tcPr>
          <w:p w14:paraId="5D2F347A" w14:textId="77777777" w:rsidR="00246834" w:rsidRPr="000217B3" w:rsidRDefault="00246834" w:rsidP="00246834">
            <w:pPr>
              <w:autoSpaceDN w:val="0"/>
              <w:snapToGrid w:val="0"/>
              <w:spacing w:after="120"/>
              <w:rPr>
                <w:b/>
                <w:u w:val="single"/>
                <w:lang w:eastAsia="zh-CN"/>
              </w:rPr>
            </w:pPr>
            <w:r w:rsidRPr="000217B3">
              <w:rPr>
                <w:b/>
                <w:u w:val="single"/>
                <w:lang w:eastAsia="ko-KR"/>
              </w:rPr>
              <w:lastRenderedPageBreak/>
              <w:t xml:space="preserve">Issue </w:t>
            </w:r>
            <w:r w:rsidRPr="000217B3">
              <w:rPr>
                <w:rFonts w:hint="eastAsia"/>
                <w:b/>
                <w:u w:val="single"/>
                <w:lang w:eastAsia="zh-CN"/>
              </w:rPr>
              <w:t>2-2-10</w:t>
            </w:r>
            <w:r w:rsidRPr="000217B3">
              <w:rPr>
                <w:b/>
                <w:u w:val="single"/>
                <w:lang w:eastAsia="zh-CN"/>
              </w:rPr>
              <w:t>:</w:t>
            </w:r>
            <w:r w:rsidRPr="000217B3">
              <w:rPr>
                <w:rFonts w:hint="eastAsia"/>
                <w:b/>
                <w:u w:val="single"/>
                <w:lang w:eastAsia="zh-CN"/>
              </w:rPr>
              <w:t xml:space="preserve"> Case #1 and </w:t>
            </w:r>
            <w:r w:rsidRPr="000217B3">
              <w:rPr>
                <w:b/>
                <w:u w:val="single"/>
                <w:lang w:eastAsia="zh-CN"/>
              </w:rPr>
              <w:t>Scenario #2</w:t>
            </w:r>
            <w:r w:rsidRPr="000217B3">
              <w:rPr>
                <w:rFonts w:hint="eastAsia"/>
                <w:b/>
                <w:u w:val="single"/>
                <w:lang w:eastAsia="zh-CN"/>
              </w:rPr>
              <w:t xml:space="preserve">A - unknown </w:t>
            </w:r>
            <w:proofErr w:type="spellStart"/>
            <w:r w:rsidRPr="000217B3">
              <w:rPr>
                <w:rFonts w:hint="eastAsia"/>
                <w:b/>
                <w:u w:val="single"/>
                <w:lang w:eastAsia="zh-CN"/>
              </w:rPr>
              <w:t>SCell</w:t>
            </w:r>
            <w:proofErr w:type="spellEnd"/>
            <w:r w:rsidRPr="000217B3">
              <w:rPr>
                <w:rFonts w:hint="eastAsia"/>
                <w:b/>
                <w:u w:val="single"/>
                <w:lang w:eastAsia="zh-CN"/>
              </w:rPr>
              <w:t xml:space="preserve"> activation</w:t>
            </w:r>
          </w:p>
          <w:p w14:paraId="76FD1DC2" w14:textId="77777777" w:rsidR="00246834" w:rsidRPr="00351956" w:rsidRDefault="00246834" w:rsidP="00246834">
            <w:pPr>
              <w:numPr>
                <w:ilvl w:val="0"/>
                <w:numId w:val="13"/>
              </w:numPr>
              <w:autoSpaceDN w:val="0"/>
              <w:snapToGrid w:val="0"/>
              <w:spacing w:after="120"/>
              <w:ind w:left="360"/>
              <w:rPr>
                <w:sz w:val="21"/>
                <w:szCs w:val="21"/>
                <w:lang w:eastAsia="zh-CN"/>
              </w:rPr>
            </w:pPr>
            <w:proofErr w:type="spellStart"/>
            <w:r w:rsidRPr="00351956">
              <w:rPr>
                <w:sz w:val="21"/>
                <w:szCs w:val="21"/>
                <w:lang w:eastAsia="zh-CN"/>
              </w:rPr>
              <w:t>Wayforward</w:t>
            </w:r>
            <w:proofErr w:type="spellEnd"/>
            <w:r w:rsidRPr="00351956">
              <w:rPr>
                <w:sz w:val="21"/>
                <w:szCs w:val="21"/>
                <w:lang w:eastAsia="zh-CN"/>
              </w:rPr>
              <w:t xml:space="preserve">: </w:t>
            </w:r>
          </w:p>
          <w:p w14:paraId="676B9BD4" w14:textId="77777777" w:rsidR="00246834" w:rsidRPr="00396D27" w:rsidRDefault="00246834" w:rsidP="00246834">
            <w:pPr>
              <w:pStyle w:val="ad"/>
              <w:numPr>
                <w:ilvl w:val="1"/>
                <w:numId w:val="13"/>
              </w:numPr>
              <w:autoSpaceDN w:val="0"/>
              <w:spacing w:after="120"/>
              <w:ind w:leftChars="0" w:left="10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Option 1: RAN4 to only define unknown </w:t>
            </w:r>
            <w:proofErr w:type="spellStart"/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activation provided that the OD-SSB is the first OD-SSB </w:t>
            </w:r>
            <w:r w:rsidRPr="00396D27">
              <w:rPr>
                <w:rFonts w:eastAsia="SimSun"/>
                <w:color w:val="000000" w:themeColor="text1"/>
                <w:szCs w:val="24"/>
                <w:lang w:eastAsia="zh-CN"/>
              </w:rPr>
              <w:t>triggered</w:t>
            </w:r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by NW for (Case #1, S</w:t>
            </w:r>
            <w:r w:rsidRPr="00396D27">
              <w:rPr>
                <w:rFonts w:eastAsia="SimSun"/>
                <w:color w:val="000000" w:themeColor="text1"/>
                <w:szCs w:val="24"/>
                <w:lang w:eastAsia="zh-CN"/>
              </w:rPr>
              <w:t>c</w:t>
            </w:r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>enario #2A).</w:t>
            </w:r>
          </w:p>
          <w:p w14:paraId="2645F3B3" w14:textId="77777777" w:rsidR="00246834" w:rsidRPr="00396D27" w:rsidRDefault="00246834" w:rsidP="00246834">
            <w:pPr>
              <w:pStyle w:val="ad"/>
              <w:numPr>
                <w:ilvl w:val="1"/>
                <w:numId w:val="13"/>
              </w:numPr>
              <w:autoSpaceDN w:val="0"/>
              <w:spacing w:after="120"/>
              <w:ind w:leftChars="0" w:left="10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Option 2: RAN4 only specifies requirements assuming the target </w:t>
            </w:r>
            <w:proofErr w:type="spellStart"/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is unknown in (Case #1, S</w:t>
            </w:r>
            <w:r w:rsidRPr="00396D27">
              <w:rPr>
                <w:rFonts w:eastAsia="SimSun"/>
                <w:color w:val="000000" w:themeColor="text1"/>
                <w:szCs w:val="24"/>
                <w:lang w:eastAsia="zh-CN"/>
              </w:rPr>
              <w:t>c</w:t>
            </w:r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>enario #2A)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.</w:t>
            </w:r>
          </w:p>
          <w:p w14:paraId="64A2F224" w14:textId="77777777" w:rsidR="00246834" w:rsidRDefault="00246834" w:rsidP="00246834">
            <w:pPr>
              <w:pStyle w:val="ad"/>
              <w:numPr>
                <w:ilvl w:val="1"/>
                <w:numId w:val="13"/>
              </w:numPr>
              <w:autoSpaceDN w:val="0"/>
              <w:spacing w:after="120"/>
              <w:ind w:leftChars="0" w:left="10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>Option 3: RAN4 needs to further consider the scenario (Case #1, S</w:t>
            </w:r>
            <w:r w:rsidRPr="00396D27">
              <w:rPr>
                <w:rFonts w:eastAsia="SimSun"/>
                <w:color w:val="000000" w:themeColor="text1"/>
                <w:szCs w:val="24"/>
                <w:lang w:eastAsia="zh-CN"/>
              </w:rPr>
              <w:t>c</w:t>
            </w:r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>enario #2A) together with (Case #1, S</w:t>
            </w:r>
            <w:r w:rsidRPr="00396D27">
              <w:rPr>
                <w:rFonts w:eastAsia="SimSun"/>
                <w:color w:val="000000" w:themeColor="text1"/>
                <w:szCs w:val="24"/>
                <w:lang w:eastAsia="zh-CN"/>
              </w:rPr>
              <w:t>c</w:t>
            </w:r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enario #2) for deactivated </w:t>
            </w:r>
            <w:proofErr w:type="spellStart"/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396D27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OD-SSB measurement.</w:t>
            </w:r>
          </w:p>
          <w:p w14:paraId="0EC4E6DE" w14:textId="081F68B2" w:rsidR="00246834" w:rsidRDefault="00246834" w:rsidP="00246834">
            <w:pPr>
              <w:pStyle w:val="ad"/>
              <w:numPr>
                <w:ilvl w:val="1"/>
                <w:numId w:val="13"/>
              </w:numPr>
              <w:autoSpaceDN w:val="0"/>
              <w:spacing w:after="120"/>
              <w:ind w:leftChars="0" w:left="1080"/>
              <w:rPr>
                <w:lang w:eastAsia="ko-KR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Other option is not precluded</w:t>
            </w:r>
          </w:p>
        </w:tc>
      </w:tr>
    </w:tbl>
    <w:p w14:paraId="3FFEF614" w14:textId="77777777" w:rsidR="00A954ED" w:rsidRDefault="00A954ED" w:rsidP="00E15DC5">
      <w:pPr>
        <w:pStyle w:val="a0"/>
        <w:jc w:val="both"/>
        <w:rPr>
          <w:lang w:eastAsia="ko-KR"/>
        </w:rPr>
      </w:pPr>
    </w:p>
    <w:p w14:paraId="33D12FB9" w14:textId="48E7A3B9" w:rsidR="0073044E" w:rsidRDefault="006577EF" w:rsidP="00E15DC5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As </w:t>
      </w:r>
      <w:proofErr w:type="spellStart"/>
      <w:r>
        <w:rPr>
          <w:lang w:eastAsia="ko-KR"/>
        </w:rPr>
        <w:t>speficied</w:t>
      </w:r>
      <w:proofErr w:type="spellEnd"/>
      <w:r>
        <w:rPr>
          <w:lang w:eastAsia="ko-KR"/>
        </w:rPr>
        <w:t xml:space="preserve"> in </w:t>
      </w:r>
      <w:r w:rsidR="00966E0B">
        <w:rPr>
          <w:lang w:eastAsia="ko-KR"/>
        </w:rPr>
        <w:t>38.133 - 8.3.2</w:t>
      </w:r>
      <w:r w:rsidR="008973D1">
        <w:rPr>
          <w:lang w:eastAsia="ko-KR"/>
        </w:rPr>
        <w:t xml:space="preserve">, </w:t>
      </w:r>
      <w:proofErr w:type="spellStart"/>
      <w:r w:rsidR="007F073E">
        <w:rPr>
          <w:lang w:eastAsia="ko-KR"/>
        </w:rPr>
        <w:t>Scell</w:t>
      </w:r>
      <w:proofErr w:type="spellEnd"/>
      <w:r w:rsidR="007F073E">
        <w:rPr>
          <w:lang w:eastAsia="ko-KR"/>
        </w:rPr>
        <w:t xml:space="preserve"> in FR1 is considered as ‘known’ when the UE has sent a valid measurement report for the </w:t>
      </w:r>
      <w:proofErr w:type="spellStart"/>
      <w:r w:rsidR="007F073E">
        <w:rPr>
          <w:lang w:eastAsia="ko-KR"/>
        </w:rPr>
        <w:t>SCell</w:t>
      </w:r>
      <w:proofErr w:type="spellEnd"/>
      <w:r w:rsidR="007F073E">
        <w:rPr>
          <w:lang w:eastAsia="ko-KR"/>
        </w:rPr>
        <w:t xml:space="preserve"> being activated, and the SSB measured remains detectable during the period </w:t>
      </w:r>
      <w:proofErr w:type="gramStart"/>
      <w:r w:rsidR="007F073E" w:rsidRPr="007F073E">
        <w:rPr>
          <w:lang w:eastAsia="ko-KR"/>
        </w:rPr>
        <w:t>max(</w:t>
      </w:r>
      <w:proofErr w:type="gramEnd"/>
      <w:r w:rsidR="007F073E" w:rsidRPr="007F073E">
        <w:rPr>
          <w:lang w:eastAsia="ko-KR"/>
        </w:rPr>
        <w:t>5*</w:t>
      </w:r>
      <w:proofErr w:type="spellStart"/>
      <w:r w:rsidR="007F073E" w:rsidRPr="007F073E">
        <w:rPr>
          <w:lang w:eastAsia="ko-KR"/>
        </w:rPr>
        <w:t>measCycleSCell</w:t>
      </w:r>
      <w:proofErr w:type="spellEnd"/>
      <w:r w:rsidR="007F073E" w:rsidRPr="007F073E">
        <w:rPr>
          <w:lang w:eastAsia="ko-KR"/>
        </w:rPr>
        <w:t>, 5*DRX cycles)</w:t>
      </w:r>
      <w:r w:rsidR="007F073E">
        <w:rPr>
          <w:lang w:eastAsia="ko-KR"/>
        </w:rPr>
        <w:t xml:space="preserve"> before the </w:t>
      </w:r>
      <w:proofErr w:type="spellStart"/>
      <w:r w:rsidR="007F073E">
        <w:rPr>
          <w:lang w:eastAsia="ko-KR"/>
        </w:rPr>
        <w:t>repection</w:t>
      </w:r>
      <w:proofErr w:type="spellEnd"/>
      <w:r w:rsidR="007F073E">
        <w:rPr>
          <w:lang w:eastAsia="ko-KR"/>
        </w:rPr>
        <w:t xml:space="preserve"> of the </w:t>
      </w:r>
      <w:proofErr w:type="spellStart"/>
      <w:r w:rsidR="007F073E">
        <w:rPr>
          <w:lang w:eastAsia="ko-KR"/>
        </w:rPr>
        <w:t>SCell</w:t>
      </w:r>
      <w:proofErr w:type="spellEnd"/>
      <w:r w:rsidR="007F073E">
        <w:rPr>
          <w:lang w:eastAsia="ko-KR"/>
        </w:rPr>
        <w:t xml:space="preserve"> activation command. For </w:t>
      </w:r>
      <w:proofErr w:type="spellStart"/>
      <w:r w:rsidR="007F073E">
        <w:rPr>
          <w:lang w:eastAsia="ko-KR"/>
        </w:rPr>
        <w:t>S</w:t>
      </w:r>
      <w:r w:rsidR="00BB4265">
        <w:rPr>
          <w:rFonts w:hint="eastAsia"/>
          <w:lang w:eastAsia="ko-KR"/>
        </w:rPr>
        <w:t>C</w:t>
      </w:r>
      <w:r w:rsidR="007F073E">
        <w:rPr>
          <w:lang w:eastAsia="ko-KR"/>
        </w:rPr>
        <w:t>ell</w:t>
      </w:r>
      <w:proofErr w:type="spellEnd"/>
      <w:r w:rsidR="007F073E">
        <w:rPr>
          <w:lang w:eastAsia="ko-KR"/>
        </w:rPr>
        <w:t xml:space="preserve"> in FR2 is considered as ‘known’ when the UE has sent a valid L3-RSRP measurement report with SSB index, and </w:t>
      </w:r>
      <w:proofErr w:type="spellStart"/>
      <w:r w:rsidR="007F073E">
        <w:rPr>
          <w:lang w:eastAsia="ko-KR"/>
        </w:rPr>
        <w:t>SCell</w:t>
      </w:r>
      <w:proofErr w:type="spellEnd"/>
      <w:r w:rsidR="007F073E">
        <w:rPr>
          <w:lang w:eastAsia="ko-KR"/>
        </w:rPr>
        <w:t xml:space="preserve"> activation command is received after L3-RSRP reporting and no later than the time when UE receives MAC-CE command for TCI activation during the period equal to 4s or 3s before UE receives the last activation command, which depends on </w:t>
      </w:r>
      <w:r w:rsidR="007F073E">
        <w:rPr>
          <w:rFonts w:hint="eastAsia"/>
          <w:lang w:eastAsia="ko-KR"/>
        </w:rPr>
        <w:t>t</w:t>
      </w:r>
      <w:r w:rsidR="007F073E">
        <w:rPr>
          <w:lang w:eastAsia="ko-KR"/>
        </w:rPr>
        <w:t>he UE power class</w:t>
      </w:r>
      <w:r w:rsidR="00334DC0">
        <w:rPr>
          <w:lang w:eastAsia="ko-KR"/>
        </w:rPr>
        <w:t xml:space="preserve">. Otherwise, the </w:t>
      </w:r>
      <w:proofErr w:type="spellStart"/>
      <w:r w:rsidR="00334DC0">
        <w:rPr>
          <w:lang w:eastAsia="ko-KR"/>
        </w:rPr>
        <w:t>S</w:t>
      </w:r>
      <w:r w:rsidR="00966E0B">
        <w:rPr>
          <w:lang w:eastAsia="ko-KR"/>
        </w:rPr>
        <w:t>C</w:t>
      </w:r>
      <w:r w:rsidR="00334DC0">
        <w:rPr>
          <w:lang w:eastAsia="ko-KR"/>
        </w:rPr>
        <w:t>ell</w:t>
      </w:r>
      <w:proofErr w:type="spellEnd"/>
      <w:r w:rsidR="00334DC0">
        <w:rPr>
          <w:lang w:eastAsia="ko-KR"/>
        </w:rPr>
        <w:t xml:space="preserve"> is considered to be unknown.</w:t>
      </w:r>
    </w:p>
    <w:p w14:paraId="4C898942" w14:textId="77777777" w:rsidR="007A2BCF" w:rsidRDefault="007A2BCF" w:rsidP="00E15DC5">
      <w:pPr>
        <w:pStyle w:val="a0"/>
        <w:jc w:val="both"/>
        <w:rPr>
          <w:lang w:eastAsia="ko-KR"/>
        </w:rPr>
      </w:pPr>
    </w:p>
    <w:p w14:paraId="2ACC870A" w14:textId="7DF65983" w:rsidR="007A2BCF" w:rsidRDefault="00966E0B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If we apply the legacy known and unk</w:t>
      </w:r>
      <w:r w:rsidR="00690A31">
        <w:rPr>
          <w:rFonts w:hint="eastAsia"/>
          <w:lang w:eastAsia="ko-KR"/>
        </w:rPr>
        <w:t>n</w:t>
      </w:r>
      <w:r>
        <w:rPr>
          <w:lang w:eastAsia="ko-KR"/>
        </w:rPr>
        <w:t xml:space="preserve">own condition, </w:t>
      </w:r>
      <w:r w:rsidR="00DE7987">
        <w:rPr>
          <w:lang w:eastAsia="ko-KR"/>
        </w:rPr>
        <w:t>sending</w:t>
      </w:r>
      <w:r w:rsidR="00BC47DB">
        <w:rPr>
          <w:lang w:eastAsia="ko-KR"/>
        </w:rPr>
        <w:t xml:space="preserve"> ‘valid measurement report or L3-RSRP measurement report with SSB index depends on the OD-SSB </w:t>
      </w:r>
      <w:r w:rsidR="00BC47DB" w:rsidRPr="000328A9">
        <w:rPr>
          <w:lang w:eastAsia="ko-KR"/>
        </w:rPr>
        <w:t>indication timeline</w:t>
      </w:r>
      <w:r w:rsidR="00DE7987" w:rsidRPr="000328A9">
        <w:rPr>
          <w:lang w:eastAsia="ko-KR"/>
        </w:rPr>
        <w:t xml:space="preserve">. If the UE is not provided enough time to make valid measurement report after OD-SSB indication, </w:t>
      </w:r>
      <w:proofErr w:type="spellStart"/>
      <w:r w:rsidR="00DE7987" w:rsidRPr="000328A9">
        <w:rPr>
          <w:lang w:eastAsia="ko-KR"/>
        </w:rPr>
        <w:t>SCell</w:t>
      </w:r>
      <w:proofErr w:type="spellEnd"/>
      <w:r w:rsidR="00DE7987" w:rsidRPr="000328A9">
        <w:rPr>
          <w:lang w:eastAsia="ko-KR"/>
        </w:rPr>
        <w:t xml:space="preserve"> can be remained </w:t>
      </w:r>
      <w:proofErr w:type="spellStart"/>
      <w:r w:rsidR="00DE7987" w:rsidRPr="000328A9">
        <w:rPr>
          <w:lang w:eastAsia="ko-KR"/>
        </w:rPr>
        <w:t>unkown</w:t>
      </w:r>
      <w:proofErr w:type="spellEnd"/>
      <w:r w:rsidR="00DE7987" w:rsidRPr="000328A9">
        <w:rPr>
          <w:lang w:eastAsia="ko-KR"/>
        </w:rPr>
        <w:t>. Thus,</w:t>
      </w:r>
      <w:r w:rsidR="00BC47DB" w:rsidRPr="000328A9">
        <w:rPr>
          <w:lang w:eastAsia="ko-KR"/>
        </w:rPr>
        <w:t xml:space="preserve"> known and unknown requirements </w:t>
      </w:r>
      <w:proofErr w:type="gramStart"/>
      <w:r w:rsidR="00BC47DB" w:rsidRPr="000328A9">
        <w:rPr>
          <w:lang w:eastAsia="ko-KR"/>
        </w:rPr>
        <w:t>needs</w:t>
      </w:r>
      <w:proofErr w:type="gramEnd"/>
      <w:r w:rsidR="00BC47DB" w:rsidRPr="000328A9">
        <w:rPr>
          <w:lang w:eastAsia="ko-KR"/>
        </w:rPr>
        <w:t xml:space="preserve"> to be </w:t>
      </w:r>
      <w:proofErr w:type="spellStart"/>
      <w:r w:rsidR="00BC47DB" w:rsidRPr="000328A9">
        <w:rPr>
          <w:lang w:eastAsia="ko-KR"/>
        </w:rPr>
        <w:t>specificed</w:t>
      </w:r>
      <w:proofErr w:type="spellEnd"/>
      <w:r w:rsidR="00BC47DB" w:rsidRPr="000328A9">
        <w:rPr>
          <w:lang w:eastAsia="ko-KR"/>
        </w:rPr>
        <w:t xml:space="preserve"> in </w:t>
      </w:r>
      <w:r w:rsidRPr="000328A9">
        <w:rPr>
          <w:lang w:eastAsia="ko-KR"/>
        </w:rPr>
        <w:t>Case#1/Scenario2</w:t>
      </w:r>
      <w:r w:rsidR="00BC47DB" w:rsidRPr="000328A9">
        <w:rPr>
          <w:lang w:eastAsia="ko-KR"/>
        </w:rPr>
        <w:t xml:space="preserve">. </w:t>
      </w:r>
      <w:r w:rsidR="00690A31" w:rsidRPr="000328A9">
        <w:rPr>
          <w:rFonts w:hint="eastAsia"/>
          <w:lang w:eastAsia="ko-KR"/>
        </w:rPr>
        <w:t>Furthermore, applying legacy known and unknown condition may waste</w:t>
      </w:r>
      <w:r w:rsidR="004D2F99" w:rsidRPr="000328A9">
        <w:rPr>
          <w:rFonts w:hint="eastAsia"/>
          <w:lang w:eastAsia="ko-KR"/>
        </w:rPr>
        <w:t xml:space="preserve"> OD-SSB, if known condition is not satisfied. </w:t>
      </w:r>
      <w:r w:rsidR="00BC47DB" w:rsidRPr="000328A9">
        <w:rPr>
          <w:lang w:eastAsia="ko-KR"/>
        </w:rPr>
        <w:t xml:space="preserve">Unlike Case#1/Scenario2, </w:t>
      </w:r>
      <w:r w:rsidR="00D023A2" w:rsidRPr="000328A9">
        <w:rPr>
          <w:lang w:eastAsia="ko-KR"/>
        </w:rPr>
        <w:t>there are no SSB</w:t>
      </w:r>
      <w:r w:rsidR="00DE7987" w:rsidRPr="000328A9">
        <w:rPr>
          <w:lang w:eastAsia="ko-KR"/>
        </w:rPr>
        <w:t xml:space="preserve"> to be measured</w:t>
      </w:r>
      <w:r w:rsidR="00D023A2" w:rsidRPr="000328A9">
        <w:rPr>
          <w:lang w:eastAsia="ko-KR"/>
        </w:rPr>
        <w:t xml:space="preserve"> before </w:t>
      </w:r>
      <w:proofErr w:type="spellStart"/>
      <w:r w:rsidR="00D023A2" w:rsidRPr="000328A9">
        <w:rPr>
          <w:lang w:eastAsia="ko-KR"/>
        </w:rPr>
        <w:t>SCell</w:t>
      </w:r>
      <w:proofErr w:type="spellEnd"/>
      <w:r w:rsidR="00D023A2" w:rsidRPr="000328A9">
        <w:rPr>
          <w:lang w:eastAsia="ko-KR"/>
        </w:rPr>
        <w:t xml:space="preserve"> activation command in </w:t>
      </w:r>
      <w:r w:rsidR="00BC47DB" w:rsidRPr="000328A9">
        <w:rPr>
          <w:lang w:eastAsia="ko-KR"/>
        </w:rPr>
        <w:t>Case#1</w:t>
      </w:r>
      <w:r w:rsidR="00D023A2" w:rsidRPr="000328A9">
        <w:rPr>
          <w:lang w:eastAsia="ko-KR"/>
        </w:rPr>
        <w:t>/</w:t>
      </w:r>
      <w:r w:rsidR="00BC47DB" w:rsidRPr="000328A9">
        <w:rPr>
          <w:lang w:eastAsia="ko-KR"/>
        </w:rPr>
        <w:t>Sencario2A</w:t>
      </w:r>
      <w:r w:rsidR="00D023A2" w:rsidRPr="000328A9">
        <w:rPr>
          <w:lang w:eastAsia="ko-KR"/>
        </w:rPr>
        <w:t>.</w:t>
      </w:r>
      <w:r w:rsidR="008B0393" w:rsidRPr="000328A9">
        <w:rPr>
          <w:lang w:eastAsia="ko-KR"/>
        </w:rPr>
        <w:t xml:space="preserve"> </w:t>
      </w:r>
      <w:r w:rsidR="007A2BCF" w:rsidRPr="000328A9">
        <w:rPr>
          <w:rFonts w:hint="eastAsia"/>
          <w:lang w:eastAsia="ko-KR"/>
        </w:rPr>
        <w:t xml:space="preserve">However, we are not sure </w:t>
      </w:r>
      <w:r w:rsidR="00690A31" w:rsidRPr="000328A9">
        <w:rPr>
          <w:rFonts w:hint="eastAsia"/>
          <w:lang w:eastAsia="ko-KR"/>
        </w:rPr>
        <w:t>that considering only single OD-SSB indication is reasonable in the scenario. In general, there can be multiple OD-SSB indication</w:t>
      </w:r>
      <w:r w:rsidR="00690A31">
        <w:rPr>
          <w:rFonts w:hint="eastAsia"/>
          <w:lang w:eastAsia="ko-KR"/>
        </w:rPr>
        <w:t xml:space="preserve">/deactivation before or after </w:t>
      </w:r>
      <w:proofErr w:type="spellStart"/>
      <w:r w:rsidR="00690A31">
        <w:rPr>
          <w:rFonts w:hint="eastAsia"/>
          <w:lang w:eastAsia="ko-KR"/>
        </w:rPr>
        <w:t>SCell</w:t>
      </w:r>
      <w:proofErr w:type="spellEnd"/>
      <w:r w:rsidR="00690A31">
        <w:rPr>
          <w:rFonts w:hint="eastAsia"/>
          <w:lang w:eastAsia="ko-KR"/>
        </w:rPr>
        <w:t xml:space="preserve"> activation command. Therefore, it is premature to close the door for know</w:t>
      </w:r>
      <w:r w:rsidR="004C53AB">
        <w:rPr>
          <w:rFonts w:hint="eastAsia"/>
          <w:lang w:eastAsia="ko-KR"/>
        </w:rPr>
        <w:t>n</w:t>
      </w:r>
      <w:r w:rsidR="00690A31">
        <w:rPr>
          <w:rFonts w:hint="eastAsia"/>
          <w:lang w:eastAsia="ko-KR"/>
        </w:rPr>
        <w:t xml:space="preserve"> requirement at this stage.</w:t>
      </w:r>
    </w:p>
    <w:p w14:paraId="22FB8BD4" w14:textId="2730068E" w:rsidR="006B62F4" w:rsidRDefault="006B62F4" w:rsidP="00E15DC5">
      <w:pPr>
        <w:pStyle w:val="a0"/>
        <w:jc w:val="both"/>
        <w:rPr>
          <w:lang w:eastAsia="ko-KR"/>
        </w:rPr>
      </w:pPr>
    </w:p>
    <w:p w14:paraId="78783473" w14:textId="38812F26" w:rsidR="006B62F4" w:rsidRPr="00CF362C" w:rsidRDefault="00DE7987" w:rsidP="00E15DC5">
      <w:pPr>
        <w:pStyle w:val="a0"/>
        <w:jc w:val="both"/>
        <w:rPr>
          <w:b/>
          <w:bCs/>
          <w:i/>
          <w:iCs/>
          <w:lang w:eastAsia="ko-KR"/>
        </w:rPr>
      </w:pPr>
      <w:r w:rsidRPr="00CF362C">
        <w:rPr>
          <w:rFonts w:hint="eastAsia"/>
          <w:b/>
          <w:bCs/>
          <w:i/>
          <w:iCs/>
          <w:lang w:eastAsia="ko-KR"/>
        </w:rPr>
        <w:t>P</w:t>
      </w:r>
      <w:r w:rsidRPr="00CF362C">
        <w:rPr>
          <w:b/>
          <w:bCs/>
          <w:i/>
          <w:iCs/>
          <w:lang w:eastAsia="ko-KR"/>
        </w:rPr>
        <w:t>roposal</w:t>
      </w:r>
      <w:r w:rsidR="00825D2B" w:rsidRPr="00CF362C">
        <w:rPr>
          <w:rFonts w:hint="eastAsia"/>
          <w:b/>
          <w:bCs/>
          <w:i/>
          <w:iCs/>
          <w:lang w:eastAsia="ko-KR"/>
        </w:rPr>
        <w:t xml:space="preserve"> 4</w:t>
      </w:r>
      <w:r w:rsidRPr="00CF362C">
        <w:rPr>
          <w:b/>
          <w:bCs/>
          <w:i/>
          <w:iCs/>
          <w:lang w:eastAsia="ko-KR"/>
        </w:rPr>
        <w:t xml:space="preserve">: RAN4 to specify </w:t>
      </w:r>
      <w:r w:rsidR="00690A31" w:rsidRPr="00CF362C">
        <w:rPr>
          <w:rFonts w:hint="eastAsia"/>
          <w:b/>
          <w:bCs/>
          <w:i/>
          <w:iCs/>
          <w:lang w:eastAsia="ko-KR"/>
        </w:rPr>
        <w:t xml:space="preserve">both </w:t>
      </w:r>
      <w:r w:rsidRPr="00CF362C">
        <w:rPr>
          <w:b/>
          <w:bCs/>
          <w:i/>
          <w:iCs/>
          <w:lang w:eastAsia="ko-KR"/>
        </w:rPr>
        <w:t xml:space="preserve">known and </w:t>
      </w:r>
      <w:proofErr w:type="spellStart"/>
      <w:r w:rsidRPr="00CF362C">
        <w:rPr>
          <w:b/>
          <w:bCs/>
          <w:i/>
          <w:iCs/>
          <w:lang w:eastAsia="ko-KR"/>
        </w:rPr>
        <w:t>unknwown</w:t>
      </w:r>
      <w:proofErr w:type="spellEnd"/>
      <w:r w:rsidRPr="00CF362C">
        <w:rPr>
          <w:b/>
          <w:bCs/>
          <w:i/>
          <w:iCs/>
          <w:lang w:eastAsia="ko-KR"/>
        </w:rPr>
        <w:t xml:space="preserve"> requirements for Case#1/Scenario2</w:t>
      </w:r>
      <w:r w:rsidR="00690A31" w:rsidRPr="00CF362C">
        <w:rPr>
          <w:rFonts w:hint="eastAsia"/>
          <w:b/>
          <w:bCs/>
          <w:i/>
          <w:iCs/>
          <w:lang w:eastAsia="ko-KR"/>
        </w:rPr>
        <w:t>/2A</w:t>
      </w:r>
    </w:p>
    <w:p w14:paraId="14F6B50E" w14:textId="03999C90" w:rsidR="0073044E" w:rsidRDefault="0073044E" w:rsidP="00E15DC5">
      <w:pPr>
        <w:pStyle w:val="a0"/>
        <w:jc w:val="both"/>
        <w:rPr>
          <w:lang w:eastAsia="ko-KR"/>
        </w:rPr>
      </w:pPr>
    </w:p>
    <w:p w14:paraId="222B26B6" w14:textId="584D8269" w:rsidR="006D24C3" w:rsidRDefault="006D24C3" w:rsidP="006D24C3">
      <w:pPr>
        <w:pStyle w:val="20"/>
        <w:rPr>
          <w:lang w:eastAsia="ko-KR"/>
        </w:rPr>
      </w:pPr>
      <w:r>
        <w:rPr>
          <w:lang w:eastAsia="ko-KR"/>
        </w:rPr>
        <w:t xml:space="preserve">LS replay </w:t>
      </w:r>
    </w:p>
    <w:p w14:paraId="3717F297" w14:textId="4804A143" w:rsidR="006D24C3" w:rsidRDefault="006D24C3" w:rsidP="00E15DC5">
      <w:pPr>
        <w:pStyle w:val="a0"/>
        <w:jc w:val="both"/>
        <w:rPr>
          <w:lang w:eastAsia="ko-KR"/>
        </w:rPr>
      </w:pPr>
    </w:p>
    <w:p w14:paraId="74AB64B3" w14:textId="0FC613EB" w:rsidR="00F527C4" w:rsidRDefault="00996D6A" w:rsidP="00324EAD">
      <w:pPr>
        <w:pStyle w:val="a0"/>
        <w:jc w:val="both"/>
        <w:rPr>
          <w:position w:val="-6"/>
          <w:lang w:eastAsia="ko-KR"/>
        </w:rPr>
      </w:pPr>
      <w:r>
        <w:rPr>
          <w:rFonts w:hint="eastAsia"/>
          <w:lang w:eastAsia="ko-KR"/>
        </w:rPr>
        <w:t xml:space="preserve">In last RAN1 meeting, RAN1 agreed to send </w:t>
      </w:r>
      <w:proofErr w:type="gramStart"/>
      <w:r>
        <w:rPr>
          <w:rFonts w:hint="eastAsia"/>
          <w:lang w:eastAsia="ko-KR"/>
        </w:rPr>
        <w:t>LS</w:t>
      </w:r>
      <w:r w:rsidR="00731BFC">
        <w:rPr>
          <w:rFonts w:hint="eastAsia"/>
          <w:lang w:eastAsia="ko-KR"/>
        </w:rPr>
        <w:t>[</w:t>
      </w:r>
      <w:proofErr w:type="gramEnd"/>
      <w:r w:rsidR="00731BFC">
        <w:rPr>
          <w:rFonts w:hint="eastAsia"/>
          <w:lang w:eastAsia="ko-KR"/>
        </w:rPr>
        <w:t>3]</w:t>
      </w:r>
      <w:r>
        <w:rPr>
          <w:rFonts w:hint="eastAsia"/>
          <w:lang w:eastAsia="ko-KR"/>
        </w:rPr>
        <w:t xml:space="preserve"> </w:t>
      </w:r>
      <w:r w:rsidR="00191F47">
        <w:rPr>
          <w:rFonts w:hint="eastAsia"/>
          <w:lang w:eastAsia="ko-KR"/>
        </w:rPr>
        <w:t xml:space="preserve">on timeline for on-demand SSB operation on </w:t>
      </w:r>
      <w:proofErr w:type="spellStart"/>
      <w:r w:rsidR="00191F47">
        <w:rPr>
          <w:rFonts w:hint="eastAsia"/>
          <w:lang w:eastAsia="ko-KR"/>
        </w:rPr>
        <w:t>SCell</w:t>
      </w:r>
      <w:proofErr w:type="spellEnd"/>
      <w:r w:rsidR="00191F47">
        <w:rPr>
          <w:rFonts w:hint="eastAsia"/>
          <w:lang w:eastAsia="ko-KR"/>
        </w:rPr>
        <w:t>.</w:t>
      </w:r>
      <w:r w:rsidR="00537470">
        <w:rPr>
          <w:rFonts w:hint="eastAsia"/>
          <w:lang w:eastAsia="ko-KR"/>
        </w:rPr>
        <w:t xml:space="preserve"> In LS, RAN1 asks RAN4 to confirm the timeline between on-demand </w:t>
      </w:r>
      <w:proofErr w:type="spellStart"/>
      <w:r w:rsidR="00537470">
        <w:rPr>
          <w:rFonts w:hint="eastAsia"/>
          <w:lang w:eastAsia="ko-KR"/>
        </w:rPr>
        <w:t>SCell</w:t>
      </w:r>
      <w:proofErr w:type="spellEnd"/>
      <w:r w:rsidR="00537470">
        <w:rPr>
          <w:rFonts w:hint="eastAsia"/>
          <w:lang w:eastAsia="ko-KR"/>
        </w:rPr>
        <w:t xml:space="preserve"> indication via MAC-CE and on-demand SSB burst(s) is </w:t>
      </w:r>
      <w:r w:rsidR="00324EAD">
        <w:rPr>
          <w:rFonts w:hint="eastAsia"/>
          <w:lang w:eastAsia="ko-KR"/>
        </w:rPr>
        <w:t>not less than existing timeline required for UE</w:t>
      </w:r>
      <w:r w:rsidR="00324EAD">
        <w:rPr>
          <w:lang w:eastAsia="ko-KR"/>
        </w:rPr>
        <w:t>’</w:t>
      </w:r>
      <w:r w:rsidR="00324EAD">
        <w:rPr>
          <w:rFonts w:hint="eastAsia"/>
          <w:lang w:eastAsia="ko-KR"/>
        </w:rPr>
        <w:t xml:space="preserve">s MAC-CE processing for </w:t>
      </w:r>
      <w:proofErr w:type="spellStart"/>
      <w:r w:rsidR="00324EAD">
        <w:rPr>
          <w:rFonts w:hint="eastAsia"/>
          <w:lang w:eastAsia="ko-KR"/>
        </w:rPr>
        <w:t>SCell</w:t>
      </w:r>
      <w:proofErr w:type="spellEnd"/>
      <w:r w:rsidR="00324EAD">
        <w:rPr>
          <w:rFonts w:hint="eastAsia"/>
          <w:lang w:eastAsia="ko-KR"/>
        </w:rPr>
        <w:t xml:space="preserve"> activation such as </w:t>
      </w:r>
      <w:proofErr w:type="spellStart"/>
      <w:r w:rsidR="00324EAD">
        <w:rPr>
          <w:rFonts w:ascii="Arial" w:hAnsi="Arial" w:cs="Arial"/>
          <w:bCs/>
          <w:iCs/>
          <w:lang w:val="en-US"/>
        </w:rPr>
        <w:t>T_min</w:t>
      </w:r>
      <w:proofErr w:type="spellEnd"/>
      <w:r w:rsidR="00324EAD">
        <w:rPr>
          <w:rFonts w:ascii="Arial" w:hAnsi="Arial" w:cs="Arial"/>
          <w:bCs/>
          <w:iCs/>
          <w:lang w:val="en-US"/>
        </w:rPr>
        <w:t>=</w:t>
      </w:r>
      <w:r w:rsidR="00EC16C6">
        <w:rPr>
          <w:position w:val="-6"/>
        </w:rPr>
        <w:pict w14:anchorId="218960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" o:spid="_x0000_i1025" type="#_x0000_t75" style="width:84.45pt;height:1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關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quot;&quot;&quot;&quot;&quot;&quot;&quot;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<v:imagedata r:id="rId9" o:title="" chromakey="white"/>
          </v:shape>
        </w:pict>
      </w:r>
      <w:r w:rsidR="00324EAD">
        <w:rPr>
          <w:rFonts w:hint="eastAsia"/>
          <w:position w:val="-6"/>
          <w:lang w:eastAsia="ko-KR"/>
        </w:rPr>
        <w:t>.</w:t>
      </w:r>
      <w:r w:rsidR="003B2D89">
        <w:rPr>
          <w:rFonts w:hint="eastAsia"/>
          <w:position w:val="-6"/>
          <w:lang w:eastAsia="ko-KR"/>
        </w:rPr>
        <w:t xml:space="preserve"> </w:t>
      </w:r>
      <w:r w:rsidR="0096249C">
        <w:rPr>
          <w:rFonts w:hint="eastAsia"/>
          <w:position w:val="-6"/>
          <w:lang w:eastAsia="ko-KR"/>
        </w:rPr>
        <w:t>In our understanding it is reasonable that the UE receives on-demand SSB burst(s) after transmitting UL transmission with HARQ-ACK</w:t>
      </w:r>
      <w:r w:rsidR="00AF5790">
        <w:rPr>
          <w:rFonts w:hint="eastAsia"/>
          <w:position w:val="-6"/>
          <w:lang w:eastAsia="ko-KR"/>
        </w:rPr>
        <w:t xml:space="preserve"> and MAC-CE processing timeline.</w:t>
      </w:r>
      <w:r w:rsidR="0096249C">
        <w:rPr>
          <w:rFonts w:hint="eastAsia"/>
          <w:position w:val="-6"/>
          <w:lang w:eastAsia="ko-KR"/>
        </w:rPr>
        <w:t xml:space="preserve"> </w:t>
      </w:r>
      <w:r w:rsidR="003B2D89">
        <w:rPr>
          <w:rFonts w:hint="eastAsia"/>
          <w:position w:val="-6"/>
          <w:lang w:eastAsia="ko-KR"/>
        </w:rPr>
        <w:t xml:space="preserve">Since MAC-CE processing timeline is already applied in </w:t>
      </w:r>
      <w:r w:rsidR="00CF362C">
        <w:rPr>
          <w:rFonts w:hint="eastAsia"/>
          <w:position w:val="-6"/>
          <w:lang w:eastAsia="ko-KR"/>
        </w:rPr>
        <w:t xml:space="preserve">current </w:t>
      </w:r>
      <w:r w:rsidR="003B2D89">
        <w:rPr>
          <w:rFonts w:hint="eastAsia"/>
          <w:position w:val="-6"/>
          <w:lang w:eastAsia="ko-KR"/>
        </w:rPr>
        <w:t xml:space="preserve">requirements, </w:t>
      </w:r>
      <w:r w:rsidR="00F3215E">
        <w:rPr>
          <w:rFonts w:hint="eastAsia"/>
          <w:position w:val="-6"/>
          <w:lang w:eastAsia="ko-KR"/>
        </w:rPr>
        <w:t>reusing</w:t>
      </w:r>
      <w:r w:rsidR="003B2D89">
        <w:rPr>
          <w:rFonts w:hint="eastAsia"/>
          <w:position w:val="-6"/>
          <w:lang w:eastAsia="ko-KR"/>
        </w:rPr>
        <w:t xml:space="preserve"> the same processing timeline seems reasonable.</w:t>
      </w:r>
    </w:p>
    <w:p w14:paraId="34E651A6" w14:textId="77777777" w:rsidR="00577A59" w:rsidRDefault="00577A59" w:rsidP="00324EAD">
      <w:pPr>
        <w:pStyle w:val="a0"/>
        <w:jc w:val="both"/>
        <w:rPr>
          <w:position w:val="-6"/>
          <w:lang w:eastAsia="ko-KR"/>
        </w:rPr>
      </w:pPr>
    </w:p>
    <w:p w14:paraId="11DA9591" w14:textId="0062A915" w:rsidR="00577A59" w:rsidRPr="00CF362C" w:rsidRDefault="00577A59" w:rsidP="00324EAD">
      <w:pPr>
        <w:pStyle w:val="a0"/>
        <w:jc w:val="both"/>
        <w:rPr>
          <w:b/>
          <w:bCs/>
          <w:i/>
          <w:iCs/>
          <w:lang w:eastAsia="ko-KR"/>
        </w:rPr>
      </w:pPr>
      <w:r w:rsidRPr="00CF362C">
        <w:rPr>
          <w:rFonts w:hint="eastAsia"/>
          <w:b/>
          <w:bCs/>
          <w:i/>
          <w:iCs/>
          <w:position w:val="-6"/>
          <w:lang w:eastAsia="ko-KR"/>
        </w:rPr>
        <w:t>Proposal</w:t>
      </w:r>
      <w:r w:rsidR="00825D2B" w:rsidRPr="00CF362C">
        <w:rPr>
          <w:rFonts w:hint="eastAsia"/>
          <w:b/>
          <w:bCs/>
          <w:i/>
          <w:iCs/>
          <w:position w:val="-6"/>
          <w:lang w:eastAsia="ko-KR"/>
        </w:rPr>
        <w:t xml:space="preserve"> 5</w:t>
      </w:r>
      <w:r w:rsidRPr="00CF362C">
        <w:rPr>
          <w:rFonts w:hint="eastAsia"/>
          <w:b/>
          <w:bCs/>
          <w:i/>
          <w:iCs/>
          <w:position w:val="-6"/>
          <w:lang w:eastAsia="ko-KR"/>
        </w:rPr>
        <w:t xml:space="preserve">: RAN4 to reply LS confirming working </w:t>
      </w:r>
      <w:r w:rsidRPr="00CF362C">
        <w:rPr>
          <w:b/>
          <w:bCs/>
          <w:i/>
          <w:iCs/>
          <w:position w:val="-6"/>
          <w:lang w:eastAsia="ko-KR"/>
        </w:rPr>
        <w:t>assumption</w:t>
      </w:r>
      <w:r w:rsidRPr="00CF362C">
        <w:rPr>
          <w:rFonts w:hint="eastAsia"/>
          <w:b/>
          <w:bCs/>
          <w:i/>
          <w:iCs/>
          <w:position w:val="-6"/>
          <w:lang w:eastAsia="ko-KR"/>
        </w:rPr>
        <w:t xml:space="preserve"> of </w:t>
      </w:r>
      <w:proofErr w:type="spellStart"/>
      <w:r w:rsidRPr="00CF362C">
        <w:rPr>
          <w:rFonts w:hint="eastAsia"/>
          <w:b/>
          <w:bCs/>
          <w:i/>
          <w:iCs/>
          <w:position w:val="-6"/>
          <w:lang w:eastAsia="ko-KR"/>
        </w:rPr>
        <w:t>T_min</w:t>
      </w:r>
      <w:proofErr w:type="spellEnd"/>
    </w:p>
    <w:p w14:paraId="1D6240EE" w14:textId="5D61AAF9" w:rsidR="00F527C4" w:rsidRPr="00324EAD" w:rsidRDefault="00F527C4" w:rsidP="00E15DC5">
      <w:pPr>
        <w:pStyle w:val="a0"/>
        <w:jc w:val="both"/>
        <w:rPr>
          <w:lang w:eastAsia="ko-KR"/>
        </w:rPr>
      </w:pPr>
    </w:p>
    <w:p w14:paraId="4E85A96B" w14:textId="77777777" w:rsidR="00D51D25" w:rsidRPr="001F0A72" w:rsidRDefault="00D51D2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CD40008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EC40C0">
        <w:rPr>
          <w:rFonts w:hint="eastAsia"/>
          <w:lang w:val="en-US" w:eastAsia="ko-KR"/>
        </w:rPr>
        <w:t xml:space="preserve">on-demand SSB </w:t>
      </w:r>
      <w:proofErr w:type="spellStart"/>
      <w:r w:rsidR="00EC40C0">
        <w:rPr>
          <w:rFonts w:hint="eastAsia"/>
          <w:lang w:val="en-US" w:eastAsia="ko-KR"/>
        </w:rPr>
        <w:t>S</w:t>
      </w:r>
      <w:r w:rsidR="00BB4265">
        <w:rPr>
          <w:rFonts w:hint="eastAsia"/>
          <w:lang w:val="en-US" w:eastAsia="ko-KR"/>
        </w:rPr>
        <w:t>C</w:t>
      </w:r>
      <w:r w:rsidR="00EC40C0">
        <w:rPr>
          <w:rFonts w:hint="eastAsia"/>
          <w:lang w:val="en-US" w:eastAsia="ko-KR"/>
        </w:rPr>
        <w:t>ell</w:t>
      </w:r>
      <w:proofErr w:type="spellEnd"/>
      <w:r w:rsidR="00EC40C0">
        <w:rPr>
          <w:rFonts w:hint="eastAsia"/>
          <w:lang w:val="en-US" w:eastAsia="ko-KR"/>
        </w:rPr>
        <w:t xml:space="preserve"> operation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286F58BA" w14:textId="7E567EA5" w:rsidR="00D47E2C" w:rsidRPr="002F7034" w:rsidRDefault="00D47E2C" w:rsidP="00D47E2C">
      <w:pPr>
        <w:pStyle w:val="a0"/>
        <w:jc w:val="both"/>
        <w:rPr>
          <w:b/>
          <w:bCs/>
          <w:i/>
          <w:iCs/>
          <w:lang w:eastAsia="ko-KR"/>
        </w:rPr>
      </w:pPr>
      <w:r w:rsidRPr="002F7034">
        <w:rPr>
          <w:rFonts w:hint="eastAsia"/>
          <w:b/>
          <w:bCs/>
          <w:i/>
          <w:iCs/>
          <w:lang w:eastAsia="ko-KR"/>
        </w:rPr>
        <w:t>P</w:t>
      </w:r>
      <w:r w:rsidRPr="002F7034">
        <w:rPr>
          <w:b/>
          <w:bCs/>
          <w:i/>
          <w:iCs/>
          <w:lang w:eastAsia="ko-KR"/>
        </w:rPr>
        <w:t>roposal</w:t>
      </w:r>
      <w:r>
        <w:rPr>
          <w:rFonts w:hint="eastAsia"/>
          <w:b/>
          <w:bCs/>
          <w:i/>
          <w:iCs/>
          <w:lang w:eastAsia="ko-KR"/>
        </w:rPr>
        <w:t xml:space="preserve"> 1</w:t>
      </w:r>
      <w:r w:rsidRPr="002F7034">
        <w:rPr>
          <w:b/>
          <w:bCs/>
          <w:i/>
          <w:iCs/>
          <w:lang w:eastAsia="ko-KR"/>
        </w:rPr>
        <w:t>: Specify RRC base</w:t>
      </w:r>
      <w:r w:rsidR="00A71E69">
        <w:rPr>
          <w:rFonts w:hint="eastAsia"/>
          <w:b/>
          <w:bCs/>
          <w:i/>
          <w:iCs/>
          <w:lang w:eastAsia="ko-KR"/>
        </w:rPr>
        <w:t>d</w:t>
      </w:r>
      <w:r w:rsidRPr="002F7034">
        <w:rPr>
          <w:b/>
          <w:bCs/>
          <w:i/>
          <w:iCs/>
          <w:lang w:eastAsia="ko-KR"/>
        </w:rPr>
        <w:t xml:space="preserve"> </w:t>
      </w:r>
      <w:proofErr w:type="spellStart"/>
      <w:r w:rsidRPr="002F7034">
        <w:rPr>
          <w:b/>
          <w:bCs/>
          <w:i/>
          <w:iCs/>
          <w:lang w:eastAsia="ko-KR"/>
        </w:rPr>
        <w:t>signlaing</w:t>
      </w:r>
      <w:proofErr w:type="spellEnd"/>
      <w:r w:rsidRPr="002F7034">
        <w:rPr>
          <w:b/>
          <w:bCs/>
          <w:i/>
          <w:iCs/>
          <w:lang w:eastAsia="ko-KR"/>
        </w:rPr>
        <w:t xml:space="preserve"> procedure in addition to MAC-CE </w:t>
      </w:r>
      <w:proofErr w:type="spellStart"/>
      <w:r w:rsidRPr="002F7034">
        <w:rPr>
          <w:b/>
          <w:bCs/>
          <w:i/>
          <w:iCs/>
          <w:lang w:eastAsia="ko-KR"/>
        </w:rPr>
        <w:t>signaling</w:t>
      </w:r>
      <w:proofErr w:type="spellEnd"/>
      <w:r w:rsidRPr="002F7034">
        <w:rPr>
          <w:b/>
          <w:bCs/>
          <w:i/>
          <w:iCs/>
          <w:lang w:eastAsia="ko-KR"/>
        </w:rPr>
        <w:t xml:space="preserve"> procedure</w:t>
      </w:r>
    </w:p>
    <w:p w14:paraId="1EBF2675" w14:textId="77777777" w:rsidR="00D47E2C" w:rsidRPr="00C718AD" w:rsidRDefault="00D47E2C" w:rsidP="00D47E2C">
      <w:pPr>
        <w:pStyle w:val="a0"/>
        <w:jc w:val="both"/>
        <w:rPr>
          <w:b/>
          <w:bCs/>
          <w:i/>
          <w:iCs/>
          <w:lang w:eastAsia="ko-KR"/>
        </w:rPr>
      </w:pPr>
      <w:r w:rsidRPr="00C718AD">
        <w:rPr>
          <w:rFonts w:hint="eastAsia"/>
          <w:b/>
          <w:bCs/>
          <w:i/>
          <w:iCs/>
          <w:lang w:eastAsia="ko-KR"/>
        </w:rPr>
        <w:t>Proposal</w:t>
      </w:r>
      <w:r>
        <w:rPr>
          <w:rFonts w:hint="eastAsia"/>
          <w:b/>
          <w:bCs/>
          <w:i/>
          <w:iCs/>
          <w:lang w:eastAsia="ko-KR"/>
        </w:rPr>
        <w:t xml:space="preserve"> 2</w:t>
      </w:r>
      <w:r w:rsidRPr="00C718AD">
        <w:rPr>
          <w:rFonts w:hint="eastAsia"/>
          <w:b/>
          <w:bCs/>
          <w:i/>
          <w:iCs/>
          <w:lang w:eastAsia="ko-KR"/>
        </w:rPr>
        <w:t xml:space="preserve">: RAN4 to specify RRM requirements when multiple OD-SSB indication/deactivation is received in Case1  </w:t>
      </w:r>
    </w:p>
    <w:p w14:paraId="12D88868" w14:textId="77777777" w:rsidR="00D47E2C" w:rsidRPr="00C718AD" w:rsidRDefault="00D47E2C" w:rsidP="00D47E2C">
      <w:pPr>
        <w:pStyle w:val="a0"/>
        <w:jc w:val="both"/>
        <w:rPr>
          <w:b/>
          <w:bCs/>
          <w:i/>
          <w:iCs/>
          <w:lang w:eastAsia="ko-KR"/>
        </w:rPr>
      </w:pPr>
      <w:r w:rsidRPr="00C718AD">
        <w:rPr>
          <w:rFonts w:hint="eastAsia"/>
          <w:b/>
          <w:bCs/>
          <w:i/>
          <w:iCs/>
          <w:lang w:eastAsia="ko-KR"/>
        </w:rPr>
        <w:t>Proposal</w:t>
      </w:r>
      <w:r>
        <w:rPr>
          <w:rFonts w:hint="eastAsia"/>
          <w:b/>
          <w:bCs/>
          <w:i/>
          <w:iCs/>
          <w:lang w:eastAsia="ko-KR"/>
        </w:rPr>
        <w:t xml:space="preserve"> 3</w:t>
      </w:r>
      <w:r w:rsidRPr="00C718AD">
        <w:rPr>
          <w:rFonts w:hint="eastAsia"/>
          <w:b/>
          <w:bCs/>
          <w:i/>
          <w:iCs/>
          <w:lang w:eastAsia="ko-KR"/>
        </w:rPr>
        <w:t xml:space="preserve">: RAN4 to specify RRM requirements </w:t>
      </w:r>
      <w:r>
        <w:rPr>
          <w:rFonts w:hint="eastAsia"/>
          <w:b/>
          <w:bCs/>
          <w:i/>
          <w:iCs/>
          <w:lang w:eastAsia="ko-KR"/>
        </w:rPr>
        <w:t>in terms of relationship between AO-SSB and OD-SSB</w:t>
      </w:r>
      <w:r w:rsidRPr="00C718AD">
        <w:rPr>
          <w:rFonts w:hint="eastAsia"/>
          <w:b/>
          <w:bCs/>
          <w:i/>
          <w:iCs/>
          <w:lang w:eastAsia="ko-KR"/>
        </w:rPr>
        <w:t xml:space="preserve"> in Case</w:t>
      </w:r>
      <w:r>
        <w:rPr>
          <w:rFonts w:hint="eastAsia"/>
          <w:b/>
          <w:bCs/>
          <w:i/>
          <w:iCs/>
          <w:lang w:eastAsia="ko-KR"/>
        </w:rPr>
        <w:t>2</w:t>
      </w:r>
      <w:r w:rsidRPr="00C718AD">
        <w:rPr>
          <w:rFonts w:hint="eastAsia"/>
          <w:b/>
          <w:bCs/>
          <w:i/>
          <w:iCs/>
          <w:lang w:eastAsia="ko-KR"/>
        </w:rPr>
        <w:t xml:space="preserve">  </w:t>
      </w:r>
    </w:p>
    <w:p w14:paraId="4702C9A2" w14:textId="77777777" w:rsidR="00D47E2C" w:rsidRPr="00CF362C" w:rsidRDefault="00D47E2C" w:rsidP="00D47E2C">
      <w:pPr>
        <w:pStyle w:val="a0"/>
        <w:jc w:val="both"/>
        <w:rPr>
          <w:b/>
          <w:bCs/>
          <w:i/>
          <w:iCs/>
          <w:lang w:eastAsia="ko-KR"/>
        </w:rPr>
      </w:pPr>
      <w:r w:rsidRPr="00CF362C">
        <w:rPr>
          <w:rFonts w:hint="eastAsia"/>
          <w:b/>
          <w:bCs/>
          <w:i/>
          <w:iCs/>
          <w:lang w:eastAsia="ko-KR"/>
        </w:rPr>
        <w:t>P</w:t>
      </w:r>
      <w:r w:rsidRPr="00CF362C">
        <w:rPr>
          <w:b/>
          <w:bCs/>
          <w:i/>
          <w:iCs/>
          <w:lang w:eastAsia="ko-KR"/>
        </w:rPr>
        <w:t>roposal</w:t>
      </w:r>
      <w:r w:rsidRPr="00CF362C">
        <w:rPr>
          <w:rFonts w:hint="eastAsia"/>
          <w:b/>
          <w:bCs/>
          <w:i/>
          <w:iCs/>
          <w:lang w:eastAsia="ko-KR"/>
        </w:rPr>
        <w:t xml:space="preserve"> 4</w:t>
      </w:r>
      <w:r w:rsidRPr="00CF362C">
        <w:rPr>
          <w:b/>
          <w:bCs/>
          <w:i/>
          <w:iCs/>
          <w:lang w:eastAsia="ko-KR"/>
        </w:rPr>
        <w:t xml:space="preserve">: RAN4 to specify </w:t>
      </w:r>
      <w:r w:rsidRPr="00CF362C">
        <w:rPr>
          <w:rFonts w:hint="eastAsia"/>
          <w:b/>
          <w:bCs/>
          <w:i/>
          <w:iCs/>
          <w:lang w:eastAsia="ko-KR"/>
        </w:rPr>
        <w:t xml:space="preserve">both </w:t>
      </w:r>
      <w:r w:rsidRPr="00CF362C">
        <w:rPr>
          <w:b/>
          <w:bCs/>
          <w:i/>
          <w:iCs/>
          <w:lang w:eastAsia="ko-KR"/>
        </w:rPr>
        <w:t xml:space="preserve">known and </w:t>
      </w:r>
      <w:proofErr w:type="spellStart"/>
      <w:r w:rsidRPr="00CF362C">
        <w:rPr>
          <w:b/>
          <w:bCs/>
          <w:i/>
          <w:iCs/>
          <w:lang w:eastAsia="ko-KR"/>
        </w:rPr>
        <w:t>unknwown</w:t>
      </w:r>
      <w:proofErr w:type="spellEnd"/>
      <w:r w:rsidRPr="00CF362C">
        <w:rPr>
          <w:b/>
          <w:bCs/>
          <w:i/>
          <w:iCs/>
          <w:lang w:eastAsia="ko-KR"/>
        </w:rPr>
        <w:t xml:space="preserve"> requirements for Case#1/Scenario2</w:t>
      </w:r>
      <w:r w:rsidRPr="00CF362C">
        <w:rPr>
          <w:rFonts w:hint="eastAsia"/>
          <w:b/>
          <w:bCs/>
          <w:i/>
          <w:iCs/>
          <w:lang w:eastAsia="ko-KR"/>
        </w:rPr>
        <w:t>/2A</w:t>
      </w:r>
    </w:p>
    <w:p w14:paraId="35472425" w14:textId="3FC256F1" w:rsidR="00E15DC5" w:rsidRPr="00CF362C" w:rsidRDefault="00D47E2C" w:rsidP="003F345F">
      <w:pPr>
        <w:pStyle w:val="a0"/>
        <w:jc w:val="both"/>
        <w:rPr>
          <w:i/>
          <w:iCs/>
          <w:lang w:eastAsia="ko-KR"/>
        </w:rPr>
      </w:pPr>
      <w:r w:rsidRPr="00CF362C">
        <w:rPr>
          <w:rFonts w:hint="eastAsia"/>
          <w:b/>
          <w:bCs/>
          <w:i/>
          <w:iCs/>
          <w:position w:val="-6"/>
          <w:lang w:eastAsia="ko-KR"/>
        </w:rPr>
        <w:lastRenderedPageBreak/>
        <w:t xml:space="preserve">Proposal 5: RAN4 to reply LS confirming working </w:t>
      </w:r>
      <w:r w:rsidRPr="00CF362C">
        <w:rPr>
          <w:b/>
          <w:bCs/>
          <w:i/>
          <w:iCs/>
          <w:position w:val="-6"/>
          <w:lang w:eastAsia="ko-KR"/>
        </w:rPr>
        <w:t>assumption</w:t>
      </w:r>
      <w:r w:rsidRPr="00CF362C">
        <w:rPr>
          <w:rFonts w:hint="eastAsia"/>
          <w:b/>
          <w:bCs/>
          <w:i/>
          <w:iCs/>
          <w:position w:val="-6"/>
          <w:lang w:eastAsia="ko-KR"/>
        </w:rPr>
        <w:t xml:space="preserve"> of </w:t>
      </w:r>
      <w:proofErr w:type="spellStart"/>
      <w:r w:rsidRPr="00CF362C">
        <w:rPr>
          <w:rFonts w:hint="eastAsia"/>
          <w:b/>
          <w:bCs/>
          <w:i/>
          <w:iCs/>
          <w:position w:val="-6"/>
          <w:lang w:eastAsia="ko-KR"/>
        </w:rPr>
        <w:t>T_min</w:t>
      </w:r>
      <w:proofErr w:type="spellEnd"/>
    </w:p>
    <w:p w14:paraId="1786694C" w14:textId="77777777" w:rsidR="00D47E2C" w:rsidRDefault="00D47E2C" w:rsidP="003F345F">
      <w:pPr>
        <w:pStyle w:val="a0"/>
        <w:jc w:val="both"/>
        <w:rPr>
          <w:lang w:eastAsia="ko-KR"/>
        </w:rPr>
      </w:pPr>
    </w:p>
    <w:p w14:paraId="116D47FC" w14:textId="77777777" w:rsidR="00D47E2C" w:rsidRPr="00400629" w:rsidRDefault="00D47E2C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3B0F5323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C4775" w:rsidRPr="000C4775">
        <w:rPr>
          <w:lang w:val="en-US" w:eastAsia="ko-KR"/>
        </w:rPr>
        <w:t>RP-24</w:t>
      </w:r>
      <w:r w:rsidR="002C640E">
        <w:rPr>
          <w:lang w:val="en-US" w:eastAsia="ko-KR"/>
        </w:rPr>
        <w:t>2354</w:t>
      </w:r>
      <w:r w:rsidR="00213F9A">
        <w:rPr>
          <w:lang w:val="en-US" w:eastAsia="ko-KR"/>
        </w:rPr>
        <w:t>, “</w:t>
      </w:r>
      <w:r w:rsidR="002C640E" w:rsidRPr="002C640E">
        <w:rPr>
          <w:lang w:val="en-US" w:eastAsia="ko-KR"/>
        </w:rPr>
        <w:t>Revised WID: Enhancements of network energy savings for NR</w:t>
      </w:r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2C640E">
        <w:rPr>
          <w:lang w:val="en-US" w:eastAsia="ko-KR"/>
        </w:rPr>
        <w:t>Ericsson</w:t>
      </w:r>
    </w:p>
    <w:p w14:paraId="395B926C" w14:textId="4E57152B" w:rsidR="009170C9" w:rsidRDefault="009170C9" w:rsidP="009170C9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 xml:space="preserve">] </w:t>
      </w:r>
      <w:r w:rsidRPr="000C4775">
        <w:rPr>
          <w:lang w:val="en-US" w:eastAsia="ko-KR"/>
        </w:rPr>
        <w:t>R</w:t>
      </w:r>
      <w:r>
        <w:rPr>
          <w:lang w:val="en-US" w:eastAsia="ko-KR"/>
        </w:rPr>
        <w:t>4</w:t>
      </w:r>
      <w:r w:rsidRPr="000C4775">
        <w:rPr>
          <w:lang w:val="en-US" w:eastAsia="ko-KR"/>
        </w:rPr>
        <w:t>-</w:t>
      </w:r>
      <w:r>
        <w:rPr>
          <w:lang w:val="en-US" w:eastAsia="ko-KR"/>
        </w:rPr>
        <w:t>2413885, “</w:t>
      </w:r>
      <w:r w:rsidRPr="009170C9">
        <w:rPr>
          <w:lang w:val="en-US" w:eastAsia="ko-KR"/>
        </w:rPr>
        <w:t xml:space="preserve">WF on </w:t>
      </w:r>
      <w:proofErr w:type="spellStart"/>
      <w:r w:rsidRPr="009170C9">
        <w:rPr>
          <w:lang w:val="en-US" w:eastAsia="ko-KR"/>
        </w:rPr>
        <w:t>Netw_Energy_NR_enh</w:t>
      </w:r>
      <w:proofErr w:type="spellEnd"/>
      <w:r>
        <w:rPr>
          <w:lang w:val="en-US" w:eastAsia="ko-KR"/>
        </w:rPr>
        <w:t>,” Ericsson</w:t>
      </w:r>
    </w:p>
    <w:p w14:paraId="11C085E3" w14:textId="6FDCA085" w:rsidR="00191F47" w:rsidRPr="00191F47" w:rsidRDefault="00191F47" w:rsidP="009170C9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[3]R1-2407565,</w:t>
      </w:r>
      <w:r>
        <w:rPr>
          <w:lang w:val="en-US" w:eastAsia="ko-KR"/>
        </w:rPr>
        <w:t>”</w:t>
      </w:r>
      <w:r w:rsidRPr="00191F47">
        <w:t xml:space="preserve"> </w:t>
      </w:r>
      <w:r w:rsidRPr="00191F47">
        <w:rPr>
          <w:lang w:val="en-US" w:eastAsia="ko-KR"/>
        </w:rPr>
        <w:t xml:space="preserve">LS on timeline for On-demand SSB operation on </w:t>
      </w:r>
      <w:proofErr w:type="spellStart"/>
      <w:r w:rsidRPr="00191F47">
        <w:rPr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Apple</w:t>
      </w:r>
    </w:p>
    <w:p w14:paraId="4B17F8F1" w14:textId="77777777" w:rsidR="009170C9" w:rsidRPr="009170C9" w:rsidRDefault="009170C9" w:rsidP="00CD0965">
      <w:pPr>
        <w:pStyle w:val="a0"/>
        <w:rPr>
          <w:lang w:val="en-US" w:eastAsia="ko-KR"/>
        </w:rPr>
      </w:pPr>
    </w:p>
    <w:sectPr w:rsidR="009170C9" w:rsidRPr="009170C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46551" w14:textId="77777777" w:rsidR="00A40832" w:rsidRDefault="00A40832" w:rsidP="00D306DF">
      <w:r>
        <w:separator/>
      </w:r>
    </w:p>
  </w:endnote>
  <w:endnote w:type="continuationSeparator" w:id="0">
    <w:p w14:paraId="540E059F" w14:textId="77777777" w:rsidR="00A40832" w:rsidRDefault="00A4083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F54B1" w14:textId="77777777" w:rsidR="00A40832" w:rsidRDefault="00A40832" w:rsidP="00D306DF">
      <w:r>
        <w:separator/>
      </w:r>
    </w:p>
  </w:footnote>
  <w:footnote w:type="continuationSeparator" w:id="0">
    <w:p w14:paraId="6DCF4F08" w14:textId="77777777" w:rsidR="00A40832" w:rsidRDefault="00A4083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634953"/>
    <w:multiLevelType w:val="hybridMultilevel"/>
    <w:tmpl w:val="8B5CE11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533C5C"/>
    <w:multiLevelType w:val="multilevel"/>
    <w:tmpl w:val="8AE018CE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ind w:left="-114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540" w:hanging="420"/>
      </w:pPr>
      <w:rPr>
        <w:rFonts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0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1CC645F"/>
    <w:multiLevelType w:val="hybridMultilevel"/>
    <w:tmpl w:val="DCECD9EC"/>
    <w:lvl w:ilvl="0" w:tplc="F41A47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C43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852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48A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AC7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1A0A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4137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7E05E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828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B553E0"/>
    <w:multiLevelType w:val="hybridMultilevel"/>
    <w:tmpl w:val="C03A1586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766E33A4"/>
    <w:multiLevelType w:val="hybridMultilevel"/>
    <w:tmpl w:val="68784E5E"/>
    <w:lvl w:ilvl="0" w:tplc="03FE81E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7E30194"/>
    <w:multiLevelType w:val="hybridMultilevel"/>
    <w:tmpl w:val="6E924A2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012A91"/>
    <w:multiLevelType w:val="hybridMultilevel"/>
    <w:tmpl w:val="8BE8D0EA"/>
    <w:lvl w:ilvl="0" w:tplc="91ECB796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885026100">
    <w:abstractNumId w:val="8"/>
  </w:num>
  <w:num w:numId="2" w16cid:durableId="220100548">
    <w:abstractNumId w:val="1"/>
  </w:num>
  <w:num w:numId="3" w16cid:durableId="1472819258">
    <w:abstractNumId w:val="14"/>
  </w:num>
  <w:num w:numId="4" w16cid:durableId="1682049583">
    <w:abstractNumId w:val="2"/>
  </w:num>
  <w:num w:numId="5" w16cid:durableId="1772042217">
    <w:abstractNumId w:val="7"/>
  </w:num>
  <w:num w:numId="6" w16cid:durableId="1186939897">
    <w:abstractNumId w:val="3"/>
  </w:num>
  <w:num w:numId="7" w16cid:durableId="410854251">
    <w:abstractNumId w:val="20"/>
  </w:num>
  <w:num w:numId="8" w16cid:durableId="584731920">
    <w:abstractNumId w:val="4"/>
  </w:num>
  <w:num w:numId="9" w16cid:durableId="2077238183">
    <w:abstractNumId w:val="0"/>
  </w:num>
  <w:num w:numId="10" w16cid:durableId="119999491">
    <w:abstractNumId w:val="5"/>
  </w:num>
  <w:num w:numId="11" w16cid:durableId="804009917">
    <w:abstractNumId w:val="22"/>
  </w:num>
  <w:num w:numId="12" w16cid:durableId="80833078">
    <w:abstractNumId w:val="8"/>
  </w:num>
  <w:num w:numId="13" w16cid:durableId="1244995425">
    <w:abstractNumId w:val="16"/>
  </w:num>
  <w:num w:numId="14" w16cid:durableId="1500388181">
    <w:abstractNumId w:val="13"/>
  </w:num>
  <w:num w:numId="15" w16cid:durableId="1216895298">
    <w:abstractNumId w:val="8"/>
  </w:num>
  <w:num w:numId="16" w16cid:durableId="1894266583">
    <w:abstractNumId w:val="21"/>
  </w:num>
  <w:num w:numId="17" w16cid:durableId="1147547821">
    <w:abstractNumId w:val="15"/>
  </w:num>
  <w:num w:numId="18" w16cid:durableId="371344334">
    <w:abstractNumId w:val="8"/>
  </w:num>
  <w:num w:numId="19" w16cid:durableId="444497288">
    <w:abstractNumId w:val="8"/>
  </w:num>
  <w:num w:numId="20" w16cid:durableId="1769891059">
    <w:abstractNumId w:val="8"/>
  </w:num>
  <w:num w:numId="21" w16cid:durableId="700939982">
    <w:abstractNumId w:val="9"/>
  </w:num>
  <w:num w:numId="22" w16cid:durableId="634332507">
    <w:abstractNumId w:val="10"/>
  </w:num>
  <w:num w:numId="23" w16cid:durableId="1058476785">
    <w:abstractNumId w:val="18"/>
  </w:num>
  <w:num w:numId="24" w16cid:durableId="1501039454">
    <w:abstractNumId w:val="6"/>
  </w:num>
  <w:num w:numId="25" w16cid:durableId="418448176">
    <w:abstractNumId w:val="17"/>
  </w:num>
  <w:num w:numId="26" w16cid:durableId="1285695136">
    <w:abstractNumId w:val="12"/>
  </w:num>
  <w:num w:numId="27" w16cid:durableId="226260466">
    <w:abstractNumId w:val="11"/>
  </w:num>
  <w:num w:numId="28" w16cid:durableId="919754657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3BC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470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8A9"/>
    <w:rsid w:val="00032B67"/>
    <w:rsid w:val="00033A4E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302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5244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7771"/>
    <w:rsid w:val="000B799B"/>
    <w:rsid w:val="000C15D6"/>
    <w:rsid w:val="000C17C6"/>
    <w:rsid w:val="000C1B7F"/>
    <w:rsid w:val="000C4775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6AF7"/>
    <w:rsid w:val="0010779B"/>
    <w:rsid w:val="00107D58"/>
    <w:rsid w:val="001101D9"/>
    <w:rsid w:val="00110298"/>
    <w:rsid w:val="00112017"/>
    <w:rsid w:val="00112609"/>
    <w:rsid w:val="00112AE7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0B4"/>
    <w:rsid w:val="0012436A"/>
    <w:rsid w:val="00124BC8"/>
    <w:rsid w:val="0012596B"/>
    <w:rsid w:val="00125A06"/>
    <w:rsid w:val="00125C64"/>
    <w:rsid w:val="00125CAE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65F3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B83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1F47"/>
    <w:rsid w:val="00192ABD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04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3A85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534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4D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27C38"/>
    <w:rsid w:val="0023028C"/>
    <w:rsid w:val="0023059B"/>
    <w:rsid w:val="00230D34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3E75"/>
    <w:rsid w:val="002448AE"/>
    <w:rsid w:val="00244E0D"/>
    <w:rsid w:val="002462B8"/>
    <w:rsid w:val="002465A1"/>
    <w:rsid w:val="00246834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3B06"/>
    <w:rsid w:val="00264E44"/>
    <w:rsid w:val="00266BD1"/>
    <w:rsid w:val="00267630"/>
    <w:rsid w:val="00267681"/>
    <w:rsid w:val="0027093D"/>
    <w:rsid w:val="002711FE"/>
    <w:rsid w:val="00271E9F"/>
    <w:rsid w:val="0027287C"/>
    <w:rsid w:val="00272E1E"/>
    <w:rsid w:val="00273745"/>
    <w:rsid w:val="00273781"/>
    <w:rsid w:val="00273AAA"/>
    <w:rsid w:val="00273E52"/>
    <w:rsid w:val="00274872"/>
    <w:rsid w:val="0027681A"/>
    <w:rsid w:val="0028194D"/>
    <w:rsid w:val="00281DD0"/>
    <w:rsid w:val="00283068"/>
    <w:rsid w:val="0028378D"/>
    <w:rsid w:val="002838AD"/>
    <w:rsid w:val="00283E4A"/>
    <w:rsid w:val="0028428D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3E00"/>
    <w:rsid w:val="0029445D"/>
    <w:rsid w:val="002947A7"/>
    <w:rsid w:val="00294F6D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5E59"/>
    <w:rsid w:val="002B6D35"/>
    <w:rsid w:val="002B796F"/>
    <w:rsid w:val="002B7DF0"/>
    <w:rsid w:val="002C1AA0"/>
    <w:rsid w:val="002C21A4"/>
    <w:rsid w:val="002C3C92"/>
    <w:rsid w:val="002C4364"/>
    <w:rsid w:val="002C516B"/>
    <w:rsid w:val="002C640E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D5D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034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EAD"/>
    <w:rsid w:val="00325759"/>
    <w:rsid w:val="00325C95"/>
    <w:rsid w:val="00326298"/>
    <w:rsid w:val="00326606"/>
    <w:rsid w:val="0033016D"/>
    <w:rsid w:val="0033172A"/>
    <w:rsid w:val="00331ECC"/>
    <w:rsid w:val="00332E03"/>
    <w:rsid w:val="00332F4E"/>
    <w:rsid w:val="0033483E"/>
    <w:rsid w:val="00334DC0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37AF"/>
    <w:rsid w:val="0036401C"/>
    <w:rsid w:val="00365202"/>
    <w:rsid w:val="003663FF"/>
    <w:rsid w:val="003675E4"/>
    <w:rsid w:val="003675E8"/>
    <w:rsid w:val="00367C12"/>
    <w:rsid w:val="00367E07"/>
    <w:rsid w:val="003709CF"/>
    <w:rsid w:val="0037196F"/>
    <w:rsid w:val="00371990"/>
    <w:rsid w:val="00371BEB"/>
    <w:rsid w:val="0037238C"/>
    <w:rsid w:val="003727B5"/>
    <w:rsid w:val="003731AC"/>
    <w:rsid w:val="0037327C"/>
    <w:rsid w:val="00374646"/>
    <w:rsid w:val="00375D16"/>
    <w:rsid w:val="00376071"/>
    <w:rsid w:val="00376852"/>
    <w:rsid w:val="00376B0A"/>
    <w:rsid w:val="00376DF1"/>
    <w:rsid w:val="003770C7"/>
    <w:rsid w:val="00377A63"/>
    <w:rsid w:val="00381DC2"/>
    <w:rsid w:val="003820EE"/>
    <w:rsid w:val="00382348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380B"/>
    <w:rsid w:val="00394884"/>
    <w:rsid w:val="00394909"/>
    <w:rsid w:val="0039490F"/>
    <w:rsid w:val="00394DDF"/>
    <w:rsid w:val="00396C28"/>
    <w:rsid w:val="003A1090"/>
    <w:rsid w:val="003A1645"/>
    <w:rsid w:val="003A1A77"/>
    <w:rsid w:val="003A209D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89"/>
    <w:rsid w:val="003B2DB8"/>
    <w:rsid w:val="003B3224"/>
    <w:rsid w:val="003B3929"/>
    <w:rsid w:val="003B519E"/>
    <w:rsid w:val="003B5AAB"/>
    <w:rsid w:val="003B5F8F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59F"/>
    <w:rsid w:val="00410885"/>
    <w:rsid w:val="0041138F"/>
    <w:rsid w:val="004129C2"/>
    <w:rsid w:val="00412C92"/>
    <w:rsid w:val="00413C49"/>
    <w:rsid w:val="004142DB"/>
    <w:rsid w:val="00416016"/>
    <w:rsid w:val="00416CF9"/>
    <w:rsid w:val="00417100"/>
    <w:rsid w:val="00417E7D"/>
    <w:rsid w:val="00421007"/>
    <w:rsid w:val="00421871"/>
    <w:rsid w:val="004235AF"/>
    <w:rsid w:val="004242B4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396A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39A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5"/>
    <w:rsid w:val="004730B7"/>
    <w:rsid w:val="00473A6B"/>
    <w:rsid w:val="00473ED6"/>
    <w:rsid w:val="00473F59"/>
    <w:rsid w:val="0047404B"/>
    <w:rsid w:val="00474F28"/>
    <w:rsid w:val="00475726"/>
    <w:rsid w:val="004759AC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401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F82"/>
    <w:rsid w:val="004C53AB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2F99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CBC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6DA3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470"/>
    <w:rsid w:val="00537F73"/>
    <w:rsid w:val="005406F0"/>
    <w:rsid w:val="00541579"/>
    <w:rsid w:val="00541F2D"/>
    <w:rsid w:val="005420FF"/>
    <w:rsid w:val="00543075"/>
    <w:rsid w:val="00543ED4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B34"/>
    <w:rsid w:val="00563CAF"/>
    <w:rsid w:val="00565212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A59"/>
    <w:rsid w:val="00577E77"/>
    <w:rsid w:val="005801FB"/>
    <w:rsid w:val="0058070A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209C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1E3"/>
    <w:rsid w:val="005E449D"/>
    <w:rsid w:val="005E5619"/>
    <w:rsid w:val="005E7EFD"/>
    <w:rsid w:val="005E7F9C"/>
    <w:rsid w:val="005F00A7"/>
    <w:rsid w:val="005F1C17"/>
    <w:rsid w:val="005F2232"/>
    <w:rsid w:val="005F4ACA"/>
    <w:rsid w:val="005F4AE4"/>
    <w:rsid w:val="005F57EC"/>
    <w:rsid w:val="005F6DCD"/>
    <w:rsid w:val="005F7CAB"/>
    <w:rsid w:val="00600939"/>
    <w:rsid w:val="006023F6"/>
    <w:rsid w:val="006024B3"/>
    <w:rsid w:val="00602BB4"/>
    <w:rsid w:val="00603094"/>
    <w:rsid w:val="006039FF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1FDD"/>
    <w:rsid w:val="00634297"/>
    <w:rsid w:val="00634C83"/>
    <w:rsid w:val="00635E0A"/>
    <w:rsid w:val="00635F0C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6A0"/>
    <w:rsid w:val="0064686E"/>
    <w:rsid w:val="00646E27"/>
    <w:rsid w:val="00647BD5"/>
    <w:rsid w:val="0065109A"/>
    <w:rsid w:val="00651102"/>
    <w:rsid w:val="00652309"/>
    <w:rsid w:val="00652326"/>
    <w:rsid w:val="006524A4"/>
    <w:rsid w:val="00653244"/>
    <w:rsid w:val="00654297"/>
    <w:rsid w:val="0065464D"/>
    <w:rsid w:val="00654D66"/>
    <w:rsid w:val="00656F80"/>
    <w:rsid w:val="00657796"/>
    <w:rsid w:val="006577EF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7A9"/>
    <w:rsid w:val="00690A31"/>
    <w:rsid w:val="00691220"/>
    <w:rsid w:val="006931B0"/>
    <w:rsid w:val="00693FF3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446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2F4"/>
    <w:rsid w:val="006B6848"/>
    <w:rsid w:val="006B7800"/>
    <w:rsid w:val="006B78CA"/>
    <w:rsid w:val="006B7F4D"/>
    <w:rsid w:val="006C0CE8"/>
    <w:rsid w:val="006C0E36"/>
    <w:rsid w:val="006C1E07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4C3"/>
    <w:rsid w:val="006D2C38"/>
    <w:rsid w:val="006D3745"/>
    <w:rsid w:val="006D3962"/>
    <w:rsid w:val="006D3EAD"/>
    <w:rsid w:val="006D3F24"/>
    <w:rsid w:val="006D601D"/>
    <w:rsid w:val="006D6DA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227"/>
    <w:rsid w:val="006E5303"/>
    <w:rsid w:val="006E71DA"/>
    <w:rsid w:val="006E796F"/>
    <w:rsid w:val="006F0097"/>
    <w:rsid w:val="006F0478"/>
    <w:rsid w:val="006F0FFE"/>
    <w:rsid w:val="006F195D"/>
    <w:rsid w:val="006F1989"/>
    <w:rsid w:val="006F1B05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044E"/>
    <w:rsid w:val="00731BFC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B50"/>
    <w:rsid w:val="00747E29"/>
    <w:rsid w:val="00750211"/>
    <w:rsid w:val="00750216"/>
    <w:rsid w:val="007520D6"/>
    <w:rsid w:val="00752799"/>
    <w:rsid w:val="00752AC2"/>
    <w:rsid w:val="00753FE6"/>
    <w:rsid w:val="007544D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0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2BCF"/>
    <w:rsid w:val="007A374E"/>
    <w:rsid w:val="007A652A"/>
    <w:rsid w:val="007A6779"/>
    <w:rsid w:val="007A7530"/>
    <w:rsid w:val="007A7C5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B6F32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73E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0C"/>
    <w:rsid w:val="0080014F"/>
    <w:rsid w:val="00800781"/>
    <w:rsid w:val="008011D3"/>
    <w:rsid w:val="008011EC"/>
    <w:rsid w:val="008012A9"/>
    <w:rsid w:val="00802752"/>
    <w:rsid w:val="00803C48"/>
    <w:rsid w:val="008041A0"/>
    <w:rsid w:val="00804B06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96B"/>
    <w:rsid w:val="00810BF0"/>
    <w:rsid w:val="008115CE"/>
    <w:rsid w:val="00811D50"/>
    <w:rsid w:val="00812E85"/>
    <w:rsid w:val="00812EBD"/>
    <w:rsid w:val="0081353D"/>
    <w:rsid w:val="00813813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74F"/>
    <w:rsid w:val="00823C8C"/>
    <w:rsid w:val="00823E4D"/>
    <w:rsid w:val="0082445F"/>
    <w:rsid w:val="008249FE"/>
    <w:rsid w:val="00825D2B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1F78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64D76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3D1"/>
    <w:rsid w:val="00897DA3"/>
    <w:rsid w:val="00897DE1"/>
    <w:rsid w:val="008A1DD7"/>
    <w:rsid w:val="008A2834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393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3F82"/>
    <w:rsid w:val="008D40B0"/>
    <w:rsid w:val="008D4540"/>
    <w:rsid w:val="008D4ED3"/>
    <w:rsid w:val="008D53BF"/>
    <w:rsid w:val="008D6967"/>
    <w:rsid w:val="008D6D66"/>
    <w:rsid w:val="008D6E4E"/>
    <w:rsid w:val="008D7F47"/>
    <w:rsid w:val="008E00E6"/>
    <w:rsid w:val="008E05EA"/>
    <w:rsid w:val="008E05F5"/>
    <w:rsid w:val="008E0A0C"/>
    <w:rsid w:val="008E1CCA"/>
    <w:rsid w:val="008E2283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170C9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08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1D2A"/>
    <w:rsid w:val="0096249C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6E0B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87CFC"/>
    <w:rsid w:val="009919E9"/>
    <w:rsid w:val="009933AB"/>
    <w:rsid w:val="00993E17"/>
    <w:rsid w:val="009940BB"/>
    <w:rsid w:val="00995FEA"/>
    <w:rsid w:val="0099621F"/>
    <w:rsid w:val="00996A2E"/>
    <w:rsid w:val="00996D6A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D7DF0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1E3E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286"/>
    <w:rsid w:val="00A232DA"/>
    <w:rsid w:val="00A23DCB"/>
    <w:rsid w:val="00A256AC"/>
    <w:rsid w:val="00A258AA"/>
    <w:rsid w:val="00A25C11"/>
    <w:rsid w:val="00A26E7E"/>
    <w:rsid w:val="00A30881"/>
    <w:rsid w:val="00A30B17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832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C21"/>
    <w:rsid w:val="00A52427"/>
    <w:rsid w:val="00A5385F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E69"/>
    <w:rsid w:val="00A71F6A"/>
    <w:rsid w:val="00A7202D"/>
    <w:rsid w:val="00A72354"/>
    <w:rsid w:val="00A72439"/>
    <w:rsid w:val="00A75B9D"/>
    <w:rsid w:val="00A75D31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54ED"/>
    <w:rsid w:val="00A97710"/>
    <w:rsid w:val="00A977B7"/>
    <w:rsid w:val="00A97BC5"/>
    <w:rsid w:val="00AA11BF"/>
    <w:rsid w:val="00AA17AF"/>
    <w:rsid w:val="00AA2004"/>
    <w:rsid w:val="00AA27CC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17D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5C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150"/>
    <w:rsid w:val="00AF579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13FE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3FD2"/>
    <w:rsid w:val="00B44313"/>
    <w:rsid w:val="00B443DF"/>
    <w:rsid w:val="00B44875"/>
    <w:rsid w:val="00B45573"/>
    <w:rsid w:val="00B46423"/>
    <w:rsid w:val="00B4688C"/>
    <w:rsid w:val="00B46A0C"/>
    <w:rsid w:val="00B470E8"/>
    <w:rsid w:val="00B474AC"/>
    <w:rsid w:val="00B477D6"/>
    <w:rsid w:val="00B5033A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4C93"/>
    <w:rsid w:val="00B55C6E"/>
    <w:rsid w:val="00B57B21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95A"/>
    <w:rsid w:val="00B94D95"/>
    <w:rsid w:val="00B96279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DE1"/>
    <w:rsid w:val="00BA7ED9"/>
    <w:rsid w:val="00BB26B7"/>
    <w:rsid w:val="00BB273E"/>
    <w:rsid w:val="00BB3B14"/>
    <w:rsid w:val="00BB4265"/>
    <w:rsid w:val="00BB4421"/>
    <w:rsid w:val="00BB45E0"/>
    <w:rsid w:val="00BB550D"/>
    <w:rsid w:val="00BB6E24"/>
    <w:rsid w:val="00BB74F3"/>
    <w:rsid w:val="00BB79BD"/>
    <w:rsid w:val="00BB7DFE"/>
    <w:rsid w:val="00BB7E64"/>
    <w:rsid w:val="00BC05AF"/>
    <w:rsid w:val="00BC0F2B"/>
    <w:rsid w:val="00BC14F0"/>
    <w:rsid w:val="00BC16EA"/>
    <w:rsid w:val="00BC1EF9"/>
    <w:rsid w:val="00BC22BE"/>
    <w:rsid w:val="00BC3EA4"/>
    <w:rsid w:val="00BC47DB"/>
    <w:rsid w:val="00BC4D9B"/>
    <w:rsid w:val="00BC6BBB"/>
    <w:rsid w:val="00BD02EE"/>
    <w:rsid w:val="00BD1078"/>
    <w:rsid w:val="00BD1869"/>
    <w:rsid w:val="00BD2B6C"/>
    <w:rsid w:val="00BD2B7E"/>
    <w:rsid w:val="00BD363D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39D5"/>
    <w:rsid w:val="00BF4117"/>
    <w:rsid w:val="00BF41BE"/>
    <w:rsid w:val="00BF4550"/>
    <w:rsid w:val="00BF4CFD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8AD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1153"/>
    <w:rsid w:val="00C926FF"/>
    <w:rsid w:val="00C9365D"/>
    <w:rsid w:val="00C939B3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3A7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362C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2"/>
    <w:rsid w:val="00D031C8"/>
    <w:rsid w:val="00D033F9"/>
    <w:rsid w:val="00D04ECE"/>
    <w:rsid w:val="00D05063"/>
    <w:rsid w:val="00D053A7"/>
    <w:rsid w:val="00D0591E"/>
    <w:rsid w:val="00D05FB6"/>
    <w:rsid w:val="00D066DC"/>
    <w:rsid w:val="00D073AB"/>
    <w:rsid w:val="00D0769F"/>
    <w:rsid w:val="00D07D70"/>
    <w:rsid w:val="00D07E91"/>
    <w:rsid w:val="00D1005B"/>
    <w:rsid w:val="00D10300"/>
    <w:rsid w:val="00D115C7"/>
    <w:rsid w:val="00D12820"/>
    <w:rsid w:val="00D133C9"/>
    <w:rsid w:val="00D13AE1"/>
    <w:rsid w:val="00D14705"/>
    <w:rsid w:val="00D15DF3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0CFA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47E2C"/>
    <w:rsid w:val="00D50DEC"/>
    <w:rsid w:val="00D51D25"/>
    <w:rsid w:val="00D51F22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18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805"/>
    <w:rsid w:val="00D77DC3"/>
    <w:rsid w:val="00D801BF"/>
    <w:rsid w:val="00D801D9"/>
    <w:rsid w:val="00D80798"/>
    <w:rsid w:val="00D81507"/>
    <w:rsid w:val="00D81543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06C"/>
    <w:rsid w:val="00DB6322"/>
    <w:rsid w:val="00DB6DE8"/>
    <w:rsid w:val="00DC044E"/>
    <w:rsid w:val="00DC0D21"/>
    <w:rsid w:val="00DC0F43"/>
    <w:rsid w:val="00DC10B4"/>
    <w:rsid w:val="00DC1161"/>
    <w:rsid w:val="00DC1BA5"/>
    <w:rsid w:val="00DC21CF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987"/>
    <w:rsid w:val="00DE7AF9"/>
    <w:rsid w:val="00DE7B82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5B5A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7D9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5F97"/>
    <w:rsid w:val="00E778F5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36E6"/>
    <w:rsid w:val="00EB422C"/>
    <w:rsid w:val="00EB504E"/>
    <w:rsid w:val="00EB5912"/>
    <w:rsid w:val="00EB61E8"/>
    <w:rsid w:val="00EB64F0"/>
    <w:rsid w:val="00EB6C6B"/>
    <w:rsid w:val="00EB70AF"/>
    <w:rsid w:val="00EB73F2"/>
    <w:rsid w:val="00EC059B"/>
    <w:rsid w:val="00EC0B06"/>
    <w:rsid w:val="00EC0D78"/>
    <w:rsid w:val="00EC16C6"/>
    <w:rsid w:val="00EC1CE7"/>
    <w:rsid w:val="00EC2C45"/>
    <w:rsid w:val="00EC39B1"/>
    <w:rsid w:val="00EC39CA"/>
    <w:rsid w:val="00EC3F6B"/>
    <w:rsid w:val="00EC40C0"/>
    <w:rsid w:val="00EC51F8"/>
    <w:rsid w:val="00EC535D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8A2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15E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47EFD"/>
    <w:rsid w:val="00F509D0"/>
    <w:rsid w:val="00F50B22"/>
    <w:rsid w:val="00F51130"/>
    <w:rsid w:val="00F51D7A"/>
    <w:rsid w:val="00F527C4"/>
    <w:rsid w:val="00F52A3E"/>
    <w:rsid w:val="00F52E00"/>
    <w:rsid w:val="00F534FD"/>
    <w:rsid w:val="00F54A39"/>
    <w:rsid w:val="00F553FD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66F"/>
    <w:rsid w:val="00F858B7"/>
    <w:rsid w:val="00F86D34"/>
    <w:rsid w:val="00F9157F"/>
    <w:rsid w:val="00F91E6D"/>
    <w:rsid w:val="00F921C7"/>
    <w:rsid w:val="00F92348"/>
    <w:rsid w:val="00F92A58"/>
    <w:rsid w:val="00F9429F"/>
    <w:rsid w:val="00F9439C"/>
    <w:rsid w:val="00F95026"/>
    <w:rsid w:val="00F956C2"/>
    <w:rsid w:val="00F966B1"/>
    <w:rsid w:val="00F96F83"/>
    <w:rsid w:val="00FA158B"/>
    <w:rsid w:val="00FA204C"/>
    <w:rsid w:val="00FA3079"/>
    <w:rsid w:val="00FA33F4"/>
    <w:rsid w:val="00FA33FE"/>
    <w:rsid w:val="00FA39D6"/>
    <w:rsid w:val="00FA3AF5"/>
    <w:rsid w:val="00FA4143"/>
    <w:rsid w:val="00FA53BA"/>
    <w:rsid w:val="00FA54A3"/>
    <w:rsid w:val="00FA7CBF"/>
    <w:rsid w:val="00FB0379"/>
    <w:rsid w:val="00FB1B9A"/>
    <w:rsid w:val="00FB2828"/>
    <w:rsid w:val="00FB2EFD"/>
    <w:rsid w:val="00FB3B68"/>
    <w:rsid w:val="00FB46AC"/>
    <w:rsid w:val="00FB4CEB"/>
    <w:rsid w:val="00FB6417"/>
    <w:rsid w:val="00FB64C4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1702"/>
    <w:rsid w:val="00FE3071"/>
    <w:rsid w:val="00FE4056"/>
    <w:rsid w:val="00FE47BC"/>
    <w:rsid w:val="00FE4EF5"/>
    <w:rsid w:val="00FE5557"/>
    <w:rsid w:val="00FE6664"/>
    <w:rsid w:val="00FE6A2E"/>
    <w:rsid w:val="00FE78B3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31105">
          <w:marLeft w:val="122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4617</TotalTime>
  <Pages>4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이경규/선임연구원/C&amp;M표준(연)통신표준TP(kyunggyu.lee@lge.com)</cp:lastModifiedBy>
  <cp:revision>136</cp:revision>
  <dcterms:created xsi:type="dcterms:W3CDTF">2024-09-30T07:09:00Z</dcterms:created>
  <dcterms:modified xsi:type="dcterms:W3CDTF">2024-10-07T08:33:00Z</dcterms:modified>
</cp:coreProperties>
</file>